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2A2A" w14:textId="1E3DF3E8" w:rsidR="0028169A" w:rsidRPr="00DB4D26" w:rsidRDefault="00892A03">
      <w:pPr>
        <w:pStyle w:val="Tijeloteksta2"/>
        <w:rPr>
          <w:szCs w:val="24"/>
        </w:rPr>
      </w:pPr>
      <w:r w:rsidRPr="00DB4D26">
        <w:rPr>
          <w:szCs w:val="24"/>
        </w:rPr>
        <w:t xml:space="preserve">Temeljem Odluke Općinskog vijeća Općine </w:t>
      </w:r>
      <w:proofErr w:type="spellStart"/>
      <w:r w:rsidRPr="00DB4D26">
        <w:rPr>
          <w:szCs w:val="24"/>
        </w:rPr>
        <w:t>Kaštelir</w:t>
      </w:r>
      <w:proofErr w:type="spellEnd"/>
      <w:r w:rsidRPr="00DB4D26">
        <w:rPr>
          <w:szCs w:val="24"/>
        </w:rPr>
        <w:t>-Labinci-</w:t>
      </w:r>
      <w:proofErr w:type="spellStart"/>
      <w:r w:rsidRPr="00DB4D26">
        <w:rPr>
          <w:szCs w:val="24"/>
        </w:rPr>
        <w:t>Castelliere</w:t>
      </w:r>
      <w:proofErr w:type="spellEnd"/>
      <w:r w:rsidRPr="00DB4D26">
        <w:rPr>
          <w:szCs w:val="24"/>
        </w:rPr>
        <w:t xml:space="preserve">-S. Domenica KLASA: </w:t>
      </w:r>
      <w:r w:rsidR="00687BA5" w:rsidRPr="00687BA5">
        <w:rPr>
          <w:szCs w:val="24"/>
        </w:rPr>
        <w:t>944-03/26-01/01</w:t>
      </w:r>
      <w:r w:rsidRPr="00DB4D26">
        <w:rPr>
          <w:szCs w:val="24"/>
        </w:rPr>
        <w:t xml:space="preserve">, URBROJ: </w:t>
      </w:r>
      <w:r w:rsidR="00687BA5" w:rsidRPr="00687BA5">
        <w:rPr>
          <w:szCs w:val="24"/>
        </w:rPr>
        <w:t>2163-21-01-03</w:t>
      </w:r>
      <w:r w:rsidRPr="00DB4D26">
        <w:rPr>
          <w:szCs w:val="24"/>
        </w:rPr>
        <w:t xml:space="preserve"> od </w:t>
      </w:r>
      <w:r w:rsidR="00687BA5">
        <w:rPr>
          <w:szCs w:val="24"/>
        </w:rPr>
        <w:t>16. lipnja 2026. godine</w:t>
      </w:r>
      <w:r w:rsidRPr="00DB4D26">
        <w:rPr>
          <w:szCs w:val="24"/>
        </w:rPr>
        <w:t xml:space="preserve">, Općina </w:t>
      </w:r>
      <w:proofErr w:type="spellStart"/>
      <w:r w:rsidRPr="00DB4D26">
        <w:rPr>
          <w:szCs w:val="24"/>
        </w:rPr>
        <w:t>Kaštelir</w:t>
      </w:r>
      <w:proofErr w:type="spellEnd"/>
      <w:r w:rsidRPr="00DB4D26">
        <w:rPr>
          <w:szCs w:val="24"/>
        </w:rPr>
        <w:t>-Labinci-</w:t>
      </w:r>
      <w:proofErr w:type="spellStart"/>
      <w:r w:rsidRPr="00DB4D26">
        <w:rPr>
          <w:szCs w:val="24"/>
        </w:rPr>
        <w:t>Castelliere</w:t>
      </w:r>
      <w:proofErr w:type="spellEnd"/>
      <w:r w:rsidRPr="00DB4D26">
        <w:rPr>
          <w:szCs w:val="24"/>
        </w:rPr>
        <w:t>-S. Domenica objavljuje:</w:t>
      </w:r>
    </w:p>
    <w:p w14:paraId="62A1D3BA" w14:textId="77777777" w:rsidR="00DB4D26" w:rsidRPr="00DB4D26" w:rsidRDefault="00DB4D26">
      <w:pPr>
        <w:pStyle w:val="Tijeloteksta2"/>
        <w:rPr>
          <w:szCs w:val="24"/>
        </w:rPr>
      </w:pPr>
    </w:p>
    <w:p w14:paraId="06054860" w14:textId="77777777" w:rsidR="0028169A" w:rsidRPr="005B06D4" w:rsidRDefault="00892A03">
      <w:pPr>
        <w:pStyle w:val="Tijeloteksta2"/>
        <w:jc w:val="center"/>
        <w:rPr>
          <w:b/>
          <w:szCs w:val="24"/>
        </w:rPr>
      </w:pPr>
      <w:r w:rsidRPr="005B06D4">
        <w:rPr>
          <w:b/>
          <w:szCs w:val="24"/>
        </w:rPr>
        <w:t>N  A  T  J  E  Č  A  J</w:t>
      </w:r>
    </w:p>
    <w:p w14:paraId="13B6404D" w14:textId="094F5107" w:rsidR="0028169A" w:rsidRPr="005B06D4" w:rsidRDefault="00892A03">
      <w:pPr>
        <w:pStyle w:val="Tijeloteksta2"/>
        <w:jc w:val="center"/>
        <w:rPr>
          <w:b/>
          <w:szCs w:val="24"/>
        </w:rPr>
      </w:pPr>
      <w:r w:rsidRPr="005B06D4">
        <w:rPr>
          <w:b/>
          <w:szCs w:val="24"/>
        </w:rPr>
        <w:t>za osnivanje prava građenja na nekretnin</w:t>
      </w:r>
      <w:r w:rsidR="00AB5D76" w:rsidRPr="005B06D4">
        <w:rPr>
          <w:b/>
          <w:szCs w:val="24"/>
        </w:rPr>
        <w:t xml:space="preserve">ama </w:t>
      </w:r>
      <w:proofErr w:type="spellStart"/>
      <w:r w:rsidRPr="005B06D4">
        <w:rPr>
          <w:b/>
          <w:szCs w:val="24"/>
        </w:rPr>
        <w:t>k.č</w:t>
      </w:r>
      <w:proofErr w:type="spellEnd"/>
      <w:r w:rsidRPr="005B06D4">
        <w:rPr>
          <w:b/>
          <w:szCs w:val="24"/>
        </w:rPr>
        <w:t xml:space="preserve">. </w:t>
      </w:r>
      <w:r w:rsidRPr="00DB4D26">
        <w:rPr>
          <w:b/>
          <w:szCs w:val="24"/>
        </w:rPr>
        <w:t>1560/1,</w:t>
      </w:r>
      <w:r w:rsidR="009C5E20" w:rsidRPr="00DB4D26">
        <w:rPr>
          <w:b/>
          <w:szCs w:val="24"/>
        </w:rPr>
        <w:t xml:space="preserve"> k.o. Labinci, </w:t>
      </w:r>
      <w:proofErr w:type="spellStart"/>
      <w:r w:rsidR="009C5E20" w:rsidRPr="00DB4D26">
        <w:rPr>
          <w:b/>
          <w:szCs w:val="24"/>
        </w:rPr>
        <w:t>k.č</w:t>
      </w:r>
      <w:proofErr w:type="spellEnd"/>
      <w:r w:rsidR="009C5E20" w:rsidRPr="00DB4D26">
        <w:rPr>
          <w:b/>
          <w:szCs w:val="24"/>
        </w:rPr>
        <w:t xml:space="preserve">. </w:t>
      </w:r>
      <w:r w:rsidRPr="00DB4D26">
        <w:rPr>
          <w:b/>
          <w:szCs w:val="24"/>
        </w:rPr>
        <w:t>1560/9,</w:t>
      </w:r>
      <w:r w:rsidR="009C5E20" w:rsidRPr="00DB4D26">
        <w:rPr>
          <w:b/>
          <w:szCs w:val="24"/>
        </w:rPr>
        <w:t xml:space="preserve"> k.o. Labinci, </w:t>
      </w:r>
      <w:proofErr w:type="spellStart"/>
      <w:r w:rsidR="009C5E20" w:rsidRPr="00DB4D26">
        <w:rPr>
          <w:b/>
          <w:szCs w:val="24"/>
        </w:rPr>
        <w:t>k.č</w:t>
      </w:r>
      <w:proofErr w:type="spellEnd"/>
      <w:r w:rsidR="009C5E20" w:rsidRPr="00DB4D26">
        <w:rPr>
          <w:b/>
          <w:szCs w:val="24"/>
        </w:rPr>
        <w:t>.</w:t>
      </w:r>
      <w:r w:rsidRPr="00DB4D26">
        <w:rPr>
          <w:b/>
          <w:szCs w:val="24"/>
        </w:rPr>
        <w:t xml:space="preserve"> 1560/10</w:t>
      </w:r>
      <w:r w:rsidRPr="005B06D4">
        <w:rPr>
          <w:b/>
          <w:szCs w:val="24"/>
        </w:rPr>
        <w:t xml:space="preserve"> </w:t>
      </w:r>
      <w:r w:rsidR="009C5E20" w:rsidRPr="00DB4D26">
        <w:rPr>
          <w:b/>
          <w:szCs w:val="24"/>
        </w:rPr>
        <w:t>k.o.</w:t>
      </w:r>
      <w:r w:rsidR="0011536A" w:rsidRPr="00DB4D26">
        <w:rPr>
          <w:b/>
          <w:szCs w:val="24"/>
        </w:rPr>
        <w:t xml:space="preserve"> </w:t>
      </w:r>
      <w:r w:rsidRPr="005B06D4">
        <w:rPr>
          <w:b/>
          <w:szCs w:val="24"/>
        </w:rPr>
        <w:t xml:space="preserve">Labinci u vlasništvu Općine </w:t>
      </w:r>
      <w:proofErr w:type="spellStart"/>
      <w:r w:rsidRPr="005B06D4">
        <w:rPr>
          <w:b/>
          <w:szCs w:val="24"/>
        </w:rPr>
        <w:t>Kaštelir</w:t>
      </w:r>
      <w:proofErr w:type="spellEnd"/>
      <w:r w:rsidRPr="005B06D4">
        <w:rPr>
          <w:b/>
          <w:szCs w:val="24"/>
        </w:rPr>
        <w:t>-Labinci-</w:t>
      </w:r>
      <w:proofErr w:type="spellStart"/>
      <w:r w:rsidRPr="005B06D4">
        <w:rPr>
          <w:b/>
          <w:szCs w:val="24"/>
        </w:rPr>
        <w:t>Castelliere</w:t>
      </w:r>
      <w:proofErr w:type="spellEnd"/>
      <w:r w:rsidRPr="005B06D4">
        <w:rPr>
          <w:b/>
          <w:szCs w:val="24"/>
        </w:rPr>
        <w:t>-S. Domenica</w:t>
      </w:r>
    </w:p>
    <w:p w14:paraId="5640B4B2" w14:textId="77777777" w:rsidR="0028169A" w:rsidRPr="005B06D4" w:rsidRDefault="0028169A">
      <w:pPr>
        <w:pStyle w:val="Tijeloteksta2"/>
        <w:jc w:val="center"/>
        <w:rPr>
          <w:b/>
          <w:szCs w:val="24"/>
        </w:rPr>
      </w:pPr>
    </w:p>
    <w:p w14:paraId="0B60E8A2" w14:textId="476361B2" w:rsidR="0028169A" w:rsidRPr="009E4C0B" w:rsidRDefault="00892A03">
      <w:pPr>
        <w:pStyle w:val="Tijeloteksta2"/>
        <w:jc w:val="left"/>
        <w:rPr>
          <w:szCs w:val="24"/>
        </w:rPr>
      </w:pPr>
      <w:r w:rsidRPr="005B06D4">
        <w:rPr>
          <w:szCs w:val="24"/>
        </w:rPr>
        <w:t xml:space="preserve">1. Izlaže se na osnivanje prava građenja nekretnina u vlasništvu </w:t>
      </w:r>
      <w:r w:rsidR="009C5E20" w:rsidRPr="005B06D4">
        <w:rPr>
          <w:szCs w:val="24"/>
        </w:rPr>
        <w:t>O</w:t>
      </w:r>
      <w:r w:rsidRPr="005B06D4">
        <w:rPr>
          <w:szCs w:val="24"/>
        </w:rPr>
        <w:t xml:space="preserve">pćine </w:t>
      </w:r>
      <w:proofErr w:type="spellStart"/>
      <w:r w:rsidRPr="005B06D4">
        <w:rPr>
          <w:szCs w:val="24"/>
        </w:rPr>
        <w:t>Kaštelir</w:t>
      </w:r>
      <w:proofErr w:type="spellEnd"/>
      <w:r w:rsidRPr="005B06D4">
        <w:rPr>
          <w:szCs w:val="24"/>
        </w:rPr>
        <w:t>-Labinci-</w:t>
      </w:r>
      <w:proofErr w:type="spellStart"/>
      <w:r w:rsidRPr="005B06D4">
        <w:rPr>
          <w:szCs w:val="24"/>
        </w:rPr>
        <w:t>Castelliere</w:t>
      </w:r>
      <w:proofErr w:type="spellEnd"/>
      <w:r w:rsidRPr="005B06D4">
        <w:rPr>
          <w:szCs w:val="24"/>
        </w:rPr>
        <w:t xml:space="preserve">-S. </w:t>
      </w:r>
      <w:r w:rsidRPr="009E4C0B">
        <w:rPr>
          <w:szCs w:val="24"/>
        </w:rPr>
        <w:t>Domenica i to:</w:t>
      </w:r>
    </w:p>
    <w:p w14:paraId="1FC94BC5" w14:textId="77777777" w:rsidR="0028169A" w:rsidRPr="009E4C0B" w:rsidRDefault="0028169A">
      <w:pPr>
        <w:pStyle w:val="Tijeloteksta2"/>
        <w:jc w:val="left"/>
        <w:rPr>
          <w:szCs w:val="24"/>
        </w:rPr>
      </w:pPr>
    </w:p>
    <w:tbl>
      <w:tblPr>
        <w:tblW w:w="900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356"/>
        <w:gridCol w:w="1134"/>
        <w:gridCol w:w="1134"/>
        <w:gridCol w:w="2835"/>
        <w:gridCol w:w="2052"/>
      </w:tblGrid>
      <w:tr w:rsidR="0028169A" w:rsidRPr="00DB4D26" w14:paraId="4D5D69AC" w14:textId="77777777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86C91E5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both"/>
              <w:rPr>
                <w:b/>
                <w:sz w:val="24"/>
                <w:szCs w:val="24"/>
              </w:rPr>
            </w:pPr>
            <w:r w:rsidRPr="00DB4D26">
              <w:rPr>
                <w:b/>
                <w:sz w:val="24"/>
                <w:szCs w:val="24"/>
              </w:rPr>
              <w:t>R</w:t>
            </w:r>
            <w:r w:rsidRPr="00DB4D26">
              <w:rPr>
                <w:b/>
                <w:spacing w:val="-1"/>
                <w:sz w:val="24"/>
                <w:szCs w:val="24"/>
              </w:rPr>
              <w:t>e</w:t>
            </w:r>
            <w:r w:rsidRPr="00DB4D26">
              <w:rPr>
                <w:b/>
                <w:sz w:val="24"/>
                <w:szCs w:val="24"/>
              </w:rPr>
              <w:t>d.</w:t>
            </w:r>
          </w:p>
          <w:p w14:paraId="4825C30D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D26">
              <w:rPr>
                <w:b/>
                <w:spacing w:val="-2"/>
                <w:sz w:val="24"/>
                <w:szCs w:val="24"/>
              </w:rPr>
              <w:t>b</w:t>
            </w:r>
            <w:r w:rsidRPr="00DB4D26">
              <w:rPr>
                <w:b/>
                <w:spacing w:val="-12"/>
                <w:sz w:val="24"/>
                <w:szCs w:val="24"/>
              </w:rPr>
              <w:t>r</w:t>
            </w:r>
            <w:r w:rsidRPr="00DB4D2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B8A0C9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B4D26">
              <w:rPr>
                <w:b/>
                <w:sz w:val="24"/>
                <w:szCs w:val="24"/>
              </w:rPr>
              <w:t>K</w:t>
            </w:r>
            <w:r w:rsidRPr="00DB4D26">
              <w:rPr>
                <w:b/>
                <w:spacing w:val="-2"/>
                <w:sz w:val="24"/>
                <w:szCs w:val="24"/>
              </w:rPr>
              <w:t>a</w:t>
            </w:r>
            <w:r w:rsidRPr="00DB4D26">
              <w:rPr>
                <w:b/>
                <w:spacing w:val="2"/>
                <w:sz w:val="24"/>
                <w:szCs w:val="24"/>
              </w:rPr>
              <w:t>t</w:t>
            </w:r>
            <w:r w:rsidRPr="00DB4D26">
              <w:rPr>
                <w:b/>
                <w:spacing w:val="-2"/>
                <w:sz w:val="24"/>
                <w:szCs w:val="24"/>
              </w:rPr>
              <w:t>a</w:t>
            </w:r>
            <w:r w:rsidRPr="00DB4D26">
              <w:rPr>
                <w:b/>
                <w:sz w:val="24"/>
                <w:szCs w:val="24"/>
              </w:rPr>
              <w:t>s</w:t>
            </w:r>
            <w:r w:rsidRPr="00DB4D26">
              <w:rPr>
                <w:b/>
                <w:spacing w:val="2"/>
                <w:sz w:val="24"/>
                <w:szCs w:val="24"/>
              </w:rPr>
              <w:t>t</w:t>
            </w:r>
            <w:r w:rsidRPr="00DB4D26">
              <w:rPr>
                <w:b/>
                <w:sz w:val="24"/>
                <w:szCs w:val="24"/>
              </w:rPr>
              <w:t>a</w:t>
            </w:r>
            <w:r w:rsidRPr="00DB4D26">
              <w:rPr>
                <w:b/>
                <w:spacing w:val="-2"/>
                <w:sz w:val="24"/>
                <w:szCs w:val="24"/>
              </w:rPr>
              <w:t>r</w:t>
            </w:r>
            <w:r w:rsidRPr="00DB4D26">
              <w:rPr>
                <w:b/>
                <w:sz w:val="24"/>
                <w:szCs w:val="24"/>
              </w:rPr>
              <w:t>s</w:t>
            </w:r>
            <w:r w:rsidRPr="00DB4D26">
              <w:rPr>
                <w:b/>
                <w:spacing w:val="2"/>
                <w:sz w:val="24"/>
                <w:szCs w:val="24"/>
              </w:rPr>
              <w:t>k</w:t>
            </w:r>
            <w:r w:rsidRPr="00DB4D26">
              <w:rPr>
                <w:b/>
                <w:sz w:val="24"/>
                <w:szCs w:val="24"/>
              </w:rPr>
              <w:t>a</w:t>
            </w:r>
            <w:proofErr w:type="spellEnd"/>
          </w:p>
          <w:p w14:paraId="24FD41C5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B4D26">
              <w:rPr>
                <w:b/>
                <w:sz w:val="24"/>
                <w:szCs w:val="24"/>
              </w:rPr>
              <w:t>č</w:t>
            </w:r>
            <w:r w:rsidRPr="00DB4D26">
              <w:rPr>
                <w:b/>
                <w:spacing w:val="-2"/>
                <w:sz w:val="24"/>
                <w:szCs w:val="24"/>
              </w:rPr>
              <w:t>e</w:t>
            </w:r>
            <w:r w:rsidRPr="00DB4D26">
              <w:rPr>
                <w:b/>
                <w:sz w:val="24"/>
                <w:szCs w:val="24"/>
              </w:rPr>
              <w:t>s</w:t>
            </w:r>
            <w:r w:rsidRPr="00DB4D26">
              <w:rPr>
                <w:b/>
                <w:spacing w:val="2"/>
                <w:sz w:val="24"/>
                <w:szCs w:val="24"/>
              </w:rPr>
              <w:t>t</w:t>
            </w:r>
            <w:r w:rsidRPr="00DB4D26">
              <w:rPr>
                <w:b/>
                <w:spacing w:val="-2"/>
                <w:sz w:val="24"/>
                <w:szCs w:val="24"/>
              </w:rPr>
              <w:t>i</w:t>
            </w:r>
            <w:r w:rsidRPr="00DB4D26">
              <w:rPr>
                <w:b/>
                <w:spacing w:val="2"/>
                <w:sz w:val="24"/>
                <w:szCs w:val="24"/>
              </w:rPr>
              <w:t>c</w:t>
            </w:r>
            <w:r w:rsidRPr="00DB4D26">
              <w:rPr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D0FB0F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B4D26">
              <w:rPr>
                <w:b/>
                <w:sz w:val="24"/>
                <w:szCs w:val="24"/>
              </w:rPr>
              <w:t>Katastarska</w:t>
            </w:r>
            <w:proofErr w:type="spellEnd"/>
            <w:r w:rsidRPr="00DB4D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D26">
              <w:rPr>
                <w:b/>
                <w:sz w:val="24"/>
                <w:szCs w:val="24"/>
              </w:rPr>
              <w:t>općina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63C35C8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B4D26">
              <w:rPr>
                <w:b/>
                <w:sz w:val="24"/>
                <w:szCs w:val="24"/>
              </w:rPr>
              <w:t>P</w:t>
            </w:r>
            <w:r w:rsidRPr="00DB4D26">
              <w:rPr>
                <w:b/>
                <w:spacing w:val="-2"/>
                <w:sz w:val="24"/>
                <w:szCs w:val="24"/>
              </w:rPr>
              <w:t>o</w:t>
            </w:r>
            <w:r w:rsidRPr="00DB4D26">
              <w:rPr>
                <w:b/>
                <w:sz w:val="24"/>
                <w:szCs w:val="24"/>
              </w:rPr>
              <w:t>vršina</w:t>
            </w:r>
            <w:proofErr w:type="spellEnd"/>
          </w:p>
          <w:p w14:paraId="0EE81080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</w:rPr>
            </w:pPr>
            <w:r w:rsidRPr="00DB4D26">
              <w:rPr>
                <w:b/>
                <w:sz w:val="24"/>
                <w:szCs w:val="24"/>
              </w:rPr>
              <w:t>(m2)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CDC5FA" w14:textId="77777777" w:rsidR="0028169A" w:rsidRPr="00DB4D26" w:rsidRDefault="00892A03">
            <w:pPr>
              <w:widowControl w:val="0"/>
              <w:tabs>
                <w:tab w:val="left" w:pos="1380"/>
                <w:tab w:val="left" w:pos="2340"/>
              </w:tabs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  <w:lang w:val="pl-PL"/>
              </w:rPr>
            </w:pPr>
            <w:r w:rsidRPr="00DB4D26">
              <w:rPr>
                <w:b/>
                <w:spacing w:val="-2"/>
                <w:sz w:val="24"/>
                <w:szCs w:val="24"/>
                <w:lang w:val="pl-PL"/>
              </w:rPr>
              <w:t>P</w:t>
            </w:r>
            <w:r w:rsidRPr="00DB4D26">
              <w:rPr>
                <w:b/>
                <w:sz w:val="24"/>
                <w:szCs w:val="24"/>
                <w:lang w:val="pl-PL"/>
              </w:rPr>
              <w:t xml:space="preserve">očetni </w:t>
            </w:r>
            <w:r w:rsidRPr="00DB4D26">
              <w:rPr>
                <w:b/>
                <w:spacing w:val="-2"/>
                <w:sz w:val="24"/>
                <w:szCs w:val="24"/>
                <w:lang w:val="pl-PL"/>
              </w:rPr>
              <w:t>i</w:t>
            </w:r>
            <w:r w:rsidRPr="00DB4D26">
              <w:rPr>
                <w:b/>
                <w:sz w:val="24"/>
                <w:szCs w:val="24"/>
                <w:lang w:val="pl-PL"/>
              </w:rPr>
              <w:t>znos</w:t>
            </w:r>
          </w:p>
          <w:p w14:paraId="2C3112F7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pl-PL"/>
              </w:rPr>
            </w:pPr>
            <w:r w:rsidRPr="00DB4D26">
              <w:rPr>
                <w:b/>
                <w:spacing w:val="-2"/>
                <w:sz w:val="24"/>
                <w:szCs w:val="24"/>
                <w:lang w:val="pl-PL"/>
              </w:rPr>
              <w:t>j</w:t>
            </w:r>
            <w:r w:rsidRPr="00DB4D26">
              <w:rPr>
                <w:b/>
                <w:sz w:val="24"/>
                <w:szCs w:val="24"/>
                <w:lang w:val="pl-PL"/>
              </w:rPr>
              <w:t>ed</w:t>
            </w:r>
            <w:r w:rsidRPr="00DB4D26">
              <w:rPr>
                <w:b/>
                <w:spacing w:val="-2"/>
                <w:sz w:val="24"/>
                <w:szCs w:val="24"/>
                <w:lang w:val="pl-PL"/>
              </w:rPr>
              <w:t>n</w:t>
            </w:r>
            <w:r w:rsidRPr="00DB4D26">
              <w:rPr>
                <w:b/>
                <w:sz w:val="24"/>
                <w:szCs w:val="24"/>
                <w:lang w:val="pl-PL"/>
              </w:rPr>
              <w:t>ogo</w:t>
            </w:r>
            <w:r w:rsidRPr="00DB4D26">
              <w:rPr>
                <w:b/>
                <w:spacing w:val="-2"/>
                <w:sz w:val="24"/>
                <w:szCs w:val="24"/>
                <w:lang w:val="pl-PL"/>
              </w:rPr>
              <w:t>d</w:t>
            </w:r>
            <w:r w:rsidRPr="00DB4D26">
              <w:rPr>
                <w:b/>
                <w:spacing w:val="5"/>
                <w:sz w:val="24"/>
                <w:szCs w:val="24"/>
                <w:lang w:val="pl-PL"/>
              </w:rPr>
              <w:t>i</w:t>
            </w:r>
            <w:r w:rsidRPr="00DB4D26">
              <w:rPr>
                <w:b/>
                <w:sz w:val="24"/>
                <w:szCs w:val="24"/>
                <w:lang w:val="pl-PL"/>
              </w:rPr>
              <w:t xml:space="preserve">šnje </w:t>
            </w:r>
            <w:r w:rsidRPr="00DB4D26">
              <w:rPr>
                <w:b/>
                <w:spacing w:val="-2"/>
                <w:sz w:val="24"/>
                <w:szCs w:val="24"/>
                <w:lang w:val="pl-PL"/>
              </w:rPr>
              <w:t>n</w:t>
            </w:r>
            <w:r w:rsidRPr="00DB4D26">
              <w:rPr>
                <w:b/>
                <w:sz w:val="24"/>
                <w:szCs w:val="24"/>
                <w:lang w:val="pl-PL"/>
              </w:rPr>
              <w:t>aknade</w:t>
            </w:r>
          </w:p>
          <w:p w14:paraId="71B14D0B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pl-PL"/>
              </w:rPr>
            </w:pPr>
            <w:r w:rsidRPr="00DB4D26">
              <w:rPr>
                <w:b/>
                <w:i/>
                <w:sz w:val="24"/>
                <w:szCs w:val="24"/>
                <w:lang w:val="pl-PL"/>
              </w:rPr>
              <w:t>Euro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58B7E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B4D26">
              <w:rPr>
                <w:b/>
                <w:sz w:val="24"/>
                <w:szCs w:val="24"/>
              </w:rPr>
              <w:t>J</w:t>
            </w:r>
            <w:r w:rsidRPr="00DB4D26">
              <w:rPr>
                <w:b/>
                <w:spacing w:val="-2"/>
                <w:sz w:val="24"/>
                <w:szCs w:val="24"/>
              </w:rPr>
              <w:t>a</w:t>
            </w:r>
            <w:r w:rsidRPr="00DB4D26">
              <w:rPr>
                <w:b/>
                <w:spacing w:val="1"/>
                <w:sz w:val="24"/>
                <w:szCs w:val="24"/>
              </w:rPr>
              <w:t>m</w:t>
            </w:r>
            <w:r w:rsidRPr="00DB4D26">
              <w:rPr>
                <w:b/>
                <w:sz w:val="24"/>
                <w:szCs w:val="24"/>
              </w:rPr>
              <w:t>čevina</w:t>
            </w:r>
            <w:proofErr w:type="spellEnd"/>
          </w:p>
          <w:p w14:paraId="36253B36" w14:textId="513B97C6" w:rsidR="0028169A" w:rsidRPr="00DB4D26" w:rsidRDefault="00892A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D26">
              <w:rPr>
                <w:b/>
                <w:i/>
                <w:sz w:val="24"/>
                <w:szCs w:val="24"/>
                <w:lang w:val="pl-PL"/>
              </w:rPr>
              <w:t>Euro</w:t>
            </w:r>
          </w:p>
        </w:tc>
      </w:tr>
      <w:tr w:rsidR="0028169A" w:rsidRPr="00DB4D26" w14:paraId="0B65478C" w14:textId="77777777">
        <w:trPr>
          <w:trHeight w:hRule="exact" w:val="426"/>
        </w:trPr>
        <w:tc>
          <w:tcPr>
            <w:tcW w:w="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ABCA46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268"/>
              <w:rPr>
                <w:sz w:val="24"/>
                <w:szCs w:val="24"/>
              </w:rPr>
            </w:pPr>
            <w:r w:rsidRPr="00DB4D26">
              <w:rPr>
                <w:sz w:val="24"/>
                <w:szCs w:val="24"/>
              </w:rPr>
              <w:t>1.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7B8A4A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DB4D26">
              <w:rPr>
                <w:sz w:val="24"/>
                <w:szCs w:val="24"/>
              </w:rPr>
              <w:t>k</w:t>
            </w:r>
            <w:r w:rsidRPr="00DB4D26">
              <w:rPr>
                <w:spacing w:val="1"/>
                <w:sz w:val="24"/>
                <w:szCs w:val="24"/>
              </w:rPr>
              <w:t>.</w:t>
            </w:r>
            <w:r w:rsidRPr="00DB4D26">
              <w:rPr>
                <w:sz w:val="24"/>
                <w:szCs w:val="24"/>
              </w:rPr>
              <w:t>č</w:t>
            </w:r>
            <w:proofErr w:type="spellEnd"/>
            <w:r w:rsidRPr="00DB4D26">
              <w:rPr>
                <w:sz w:val="24"/>
                <w:szCs w:val="24"/>
              </w:rPr>
              <w:t>.</w:t>
            </w:r>
            <w:r w:rsidRPr="00DB4D26">
              <w:rPr>
                <w:sz w:val="24"/>
                <w:szCs w:val="24"/>
                <w:lang w:val="hr-HR"/>
              </w:rPr>
              <w:t>1560/1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750ED3" w14:textId="77777777" w:rsidR="0028169A" w:rsidRPr="00DB4D26" w:rsidRDefault="00892A03">
            <w:pPr>
              <w:widowControl w:val="0"/>
              <w:tabs>
                <w:tab w:val="center" w:pos="714"/>
              </w:tabs>
              <w:autoSpaceDE w:val="0"/>
              <w:autoSpaceDN w:val="0"/>
              <w:adjustRightInd w:val="0"/>
              <w:spacing w:line="265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DB4D26">
              <w:rPr>
                <w:spacing w:val="-2"/>
                <w:sz w:val="24"/>
                <w:szCs w:val="24"/>
              </w:rPr>
              <w:t>Labinci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C69B9A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sz w:val="24"/>
                <w:szCs w:val="24"/>
                <w:lang w:val="hr-HR"/>
              </w:rPr>
            </w:pPr>
            <w:r w:rsidRPr="00DB4D26">
              <w:rPr>
                <w:spacing w:val="-2"/>
                <w:sz w:val="24"/>
                <w:szCs w:val="24"/>
                <w:lang w:val="hr-HR"/>
              </w:rPr>
              <w:t>425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4C52D1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472"/>
              <w:jc w:val="center"/>
              <w:rPr>
                <w:bCs/>
                <w:sz w:val="24"/>
                <w:szCs w:val="24"/>
              </w:rPr>
            </w:pPr>
            <w:r w:rsidRPr="00DB4D26">
              <w:rPr>
                <w:bCs/>
                <w:sz w:val="24"/>
                <w:szCs w:val="24"/>
                <w:lang w:val="hr-HR"/>
              </w:rPr>
              <w:t>425,00</w:t>
            </w:r>
            <w:r w:rsidRPr="00DB4D2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11D6AC" w14:textId="248F7E58" w:rsidR="0028169A" w:rsidRPr="00DB4D26" w:rsidRDefault="0028169A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8169A" w:rsidRPr="00DB4D26" w14:paraId="60D1DED2" w14:textId="77777777">
        <w:trPr>
          <w:trHeight w:hRule="exact" w:val="426"/>
        </w:trPr>
        <w:tc>
          <w:tcPr>
            <w:tcW w:w="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8E694F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268"/>
              <w:rPr>
                <w:sz w:val="24"/>
                <w:szCs w:val="24"/>
                <w:lang w:val="hr-HR"/>
              </w:rPr>
            </w:pPr>
            <w:r w:rsidRPr="00DB4D26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FF3301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DB4D26">
              <w:rPr>
                <w:sz w:val="24"/>
                <w:szCs w:val="24"/>
              </w:rPr>
              <w:t>k</w:t>
            </w:r>
            <w:r w:rsidRPr="00DB4D26">
              <w:rPr>
                <w:spacing w:val="1"/>
                <w:sz w:val="24"/>
                <w:szCs w:val="24"/>
              </w:rPr>
              <w:t>.</w:t>
            </w:r>
            <w:r w:rsidRPr="00DB4D26">
              <w:rPr>
                <w:sz w:val="24"/>
                <w:szCs w:val="24"/>
              </w:rPr>
              <w:t>č</w:t>
            </w:r>
            <w:proofErr w:type="spellEnd"/>
            <w:r w:rsidRPr="00DB4D26">
              <w:rPr>
                <w:sz w:val="24"/>
                <w:szCs w:val="24"/>
              </w:rPr>
              <w:t>.</w:t>
            </w:r>
            <w:r w:rsidRPr="00DB4D26">
              <w:rPr>
                <w:sz w:val="24"/>
                <w:szCs w:val="24"/>
                <w:lang w:val="hr-HR"/>
              </w:rPr>
              <w:t>1560/9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9D21E5" w14:textId="77777777" w:rsidR="0028169A" w:rsidRPr="00DB4D26" w:rsidRDefault="00892A03">
            <w:pPr>
              <w:widowControl w:val="0"/>
              <w:tabs>
                <w:tab w:val="center" w:pos="714"/>
              </w:tabs>
              <w:autoSpaceDE w:val="0"/>
              <w:autoSpaceDN w:val="0"/>
              <w:adjustRightInd w:val="0"/>
              <w:spacing w:line="265" w:lineRule="exact"/>
              <w:jc w:val="center"/>
              <w:rPr>
                <w:spacing w:val="-2"/>
                <w:sz w:val="24"/>
                <w:szCs w:val="24"/>
                <w:lang w:val="hr-HR"/>
              </w:rPr>
            </w:pPr>
            <w:r w:rsidRPr="00DB4D26">
              <w:rPr>
                <w:spacing w:val="-2"/>
                <w:sz w:val="24"/>
                <w:szCs w:val="24"/>
                <w:lang w:val="hr-HR"/>
              </w:rPr>
              <w:t>Labinci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2D07C9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spacing w:val="-2"/>
                <w:sz w:val="24"/>
                <w:szCs w:val="24"/>
                <w:lang w:val="hr-HR"/>
              </w:rPr>
            </w:pPr>
            <w:r w:rsidRPr="00DB4D26">
              <w:rPr>
                <w:spacing w:val="-2"/>
                <w:sz w:val="24"/>
                <w:szCs w:val="24"/>
                <w:lang w:val="hr-HR"/>
              </w:rPr>
              <w:t>579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6A676D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472"/>
              <w:jc w:val="center"/>
              <w:rPr>
                <w:bCs/>
                <w:sz w:val="24"/>
                <w:szCs w:val="24"/>
                <w:lang w:val="hr-HR"/>
              </w:rPr>
            </w:pPr>
            <w:r w:rsidRPr="00DB4D26">
              <w:rPr>
                <w:bCs/>
                <w:sz w:val="24"/>
                <w:szCs w:val="24"/>
                <w:lang w:val="hr-HR"/>
              </w:rPr>
              <w:t>579,00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8E495B" w14:textId="77777777" w:rsidR="0028169A" w:rsidRPr="00DB4D26" w:rsidRDefault="0028169A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8169A" w:rsidRPr="00DB4D26" w14:paraId="525D82D0" w14:textId="77777777">
        <w:trPr>
          <w:trHeight w:hRule="exact" w:val="426"/>
        </w:trPr>
        <w:tc>
          <w:tcPr>
            <w:tcW w:w="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25886C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268"/>
              <w:rPr>
                <w:sz w:val="24"/>
                <w:szCs w:val="24"/>
                <w:lang w:val="hr-HR"/>
              </w:rPr>
            </w:pPr>
            <w:r w:rsidRPr="00DB4D26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F940EE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DB4D26">
              <w:rPr>
                <w:sz w:val="24"/>
                <w:szCs w:val="24"/>
              </w:rPr>
              <w:t>k</w:t>
            </w:r>
            <w:r w:rsidRPr="00DB4D26">
              <w:rPr>
                <w:spacing w:val="1"/>
                <w:sz w:val="24"/>
                <w:szCs w:val="24"/>
              </w:rPr>
              <w:t>.</w:t>
            </w:r>
            <w:r w:rsidRPr="00DB4D26">
              <w:rPr>
                <w:sz w:val="24"/>
                <w:szCs w:val="24"/>
              </w:rPr>
              <w:t>č</w:t>
            </w:r>
            <w:proofErr w:type="spellEnd"/>
            <w:r w:rsidRPr="00DB4D26">
              <w:rPr>
                <w:sz w:val="24"/>
                <w:szCs w:val="24"/>
              </w:rPr>
              <w:t>.</w:t>
            </w:r>
            <w:r w:rsidRPr="00DB4D26">
              <w:rPr>
                <w:sz w:val="24"/>
                <w:szCs w:val="24"/>
                <w:lang w:val="hr-HR"/>
              </w:rPr>
              <w:t>1560/10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AFEE7F" w14:textId="77777777" w:rsidR="0028169A" w:rsidRPr="00DB4D26" w:rsidRDefault="00892A03">
            <w:pPr>
              <w:widowControl w:val="0"/>
              <w:tabs>
                <w:tab w:val="center" w:pos="714"/>
              </w:tabs>
              <w:autoSpaceDE w:val="0"/>
              <w:autoSpaceDN w:val="0"/>
              <w:adjustRightInd w:val="0"/>
              <w:spacing w:line="265" w:lineRule="exact"/>
              <w:jc w:val="center"/>
              <w:rPr>
                <w:spacing w:val="-2"/>
                <w:sz w:val="24"/>
                <w:szCs w:val="24"/>
                <w:lang w:val="hr-HR"/>
              </w:rPr>
            </w:pPr>
            <w:r w:rsidRPr="00DB4D26">
              <w:rPr>
                <w:spacing w:val="-2"/>
                <w:sz w:val="24"/>
                <w:szCs w:val="24"/>
                <w:lang w:val="hr-HR"/>
              </w:rPr>
              <w:t>Labinci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3E2A33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spacing w:val="-2"/>
                <w:sz w:val="24"/>
                <w:szCs w:val="24"/>
                <w:lang w:val="hr-HR"/>
              </w:rPr>
            </w:pPr>
            <w:r w:rsidRPr="00DB4D26">
              <w:rPr>
                <w:spacing w:val="-2"/>
                <w:sz w:val="24"/>
                <w:szCs w:val="24"/>
                <w:lang w:val="hr-HR"/>
              </w:rPr>
              <w:t>1034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360E50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472"/>
              <w:jc w:val="center"/>
              <w:rPr>
                <w:bCs/>
                <w:sz w:val="24"/>
                <w:szCs w:val="24"/>
                <w:lang w:val="hr-HR"/>
              </w:rPr>
            </w:pPr>
            <w:r w:rsidRPr="00DB4D26">
              <w:rPr>
                <w:bCs/>
                <w:sz w:val="24"/>
                <w:szCs w:val="24"/>
                <w:lang w:val="hr-HR"/>
              </w:rPr>
              <w:t>1.034,00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49E6B3" w14:textId="77777777" w:rsidR="0028169A" w:rsidRPr="00DB4D26" w:rsidRDefault="0028169A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8169A" w:rsidRPr="00DB4D26" w14:paraId="7E7FEF1C" w14:textId="77777777">
        <w:trPr>
          <w:trHeight w:hRule="exact" w:val="426"/>
        </w:trPr>
        <w:tc>
          <w:tcPr>
            <w:tcW w:w="2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F15E" w14:textId="77777777" w:rsidR="0028169A" w:rsidRPr="00DB4D26" w:rsidRDefault="00892A03">
            <w:pPr>
              <w:widowControl w:val="0"/>
              <w:tabs>
                <w:tab w:val="center" w:pos="714"/>
              </w:tabs>
              <w:autoSpaceDE w:val="0"/>
              <w:autoSpaceDN w:val="0"/>
              <w:adjustRightInd w:val="0"/>
              <w:spacing w:line="265" w:lineRule="exact"/>
              <w:jc w:val="center"/>
              <w:rPr>
                <w:spacing w:val="-2"/>
                <w:sz w:val="24"/>
                <w:szCs w:val="24"/>
                <w:lang w:val="hr-HR"/>
              </w:rPr>
            </w:pPr>
            <w:r w:rsidRPr="00DB4D26">
              <w:rPr>
                <w:b/>
                <w:bCs/>
                <w:spacing w:val="-2"/>
                <w:sz w:val="24"/>
                <w:szCs w:val="24"/>
                <w:lang w:val="hr-HR"/>
              </w:rPr>
              <w:t>SVEUKUPNO: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23FC" w14:textId="77777777" w:rsidR="0028169A" w:rsidRPr="00DB4D26" w:rsidRDefault="0028169A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spacing w:val="-2"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D950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472"/>
              <w:jc w:val="center"/>
              <w:rPr>
                <w:b/>
                <w:sz w:val="24"/>
                <w:szCs w:val="24"/>
                <w:lang w:val="hr-HR"/>
              </w:rPr>
            </w:pPr>
            <w:r w:rsidRPr="00DB4D26">
              <w:rPr>
                <w:b/>
                <w:sz w:val="24"/>
                <w:szCs w:val="24"/>
                <w:lang w:val="hr-HR"/>
              </w:rPr>
              <w:t>2.038,00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09B3" w14:textId="77777777" w:rsidR="0028169A" w:rsidRPr="00DB4D26" w:rsidRDefault="00892A03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b/>
                <w:sz w:val="24"/>
                <w:szCs w:val="24"/>
                <w:lang w:val="hr-HR"/>
              </w:rPr>
            </w:pPr>
            <w:r w:rsidRPr="00DB4D26">
              <w:rPr>
                <w:b/>
                <w:sz w:val="24"/>
                <w:szCs w:val="24"/>
                <w:lang w:val="hr-HR"/>
              </w:rPr>
              <w:t>4.076,00</w:t>
            </w:r>
          </w:p>
        </w:tc>
      </w:tr>
    </w:tbl>
    <w:p w14:paraId="4C89AE21" w14:textId="77777777" w:rsidR="0028169A" w:rsidRPr="00DB4D26" w:rsidRDefault="0028169A">
      <w:pPr>
        <w:pStyle w:val="Tijeloteksta2"/>
        <w:ind w:left="2832" w:firstLine="708"/>
        <w:jc w:val="left"/>
        <w:rPr>
          <w:color w:val="4D5156"/>
          <w:szCs w:val="24"/>
          <w:shd w:val="clear" w:color="auto" w:fill="FFFFFF"/>
        </w:rPr>
      </w:pPr>
    </w:p>
    <w:p w14:paraId="1173C85D" w14:textId="219A6B2E" w:rsidR="0028169A" w:rsidRPr="00DB4D26" w:rsidRDefault="00892A03">
      <w:pPr>
        <w:pStyle w:val="Tijeloteksta2"/>
        <w:rPr>
          <w:szCs w:val="24"/>
          <w:lang w:val="es-ES"/>
        </w:rPr>
      </w:pPr>
      <w:r w:rsidRPr="009E4C0B">
        <w:rPr>
          <w:b/>
          <w:szCs w:val="24"/>
        </w:rPr>
        <w:t xml:space="preserve">Napomena: </w:t>
      </w:r>
      <w:r w:rsidRPr="009E4C0B">
        <w:rPr>
          <w:szCs w:val="24"/>
        </w:rPr>
        <w:t>gore naveden</w:t>
      </w:r>
      <w:r w:rsidRPr="00DB4D26">
        <w:rPr>
          <w:szCs w:val="24"/>
        </w:rPr>
        <w:t>e</w:t>
      </w:r>
      <w:r w:rsidRPr="009E4C0B">
        <w:rPr>
          <w:szCs w:val="24"/>
        </w:rPr>
        <w:t xml:space="preserve"> nekretnine </w:t>
      </w:r>
      <w:r w:rsidRPr="00DB4D26">
        <w:rPr>
          <w:szCs w:val="24"/>
        </w:rPr>
        <w:t xml:space="preserve">obuhvaćene su i definirane kao planski broj 1 unutar obuhvata važećeg </w:t>
      </w:r>
      <w:r w:rsidR="00AA36D1" w:rsidRPr="00DB4D26">
        <w:rPr>
          <w:szCs w:val="24"/>
        </w:rPr>
        <w:t xml:space="preserve">Detaljnog plana uređenja </w:t>
      </w:r>
      <w:r w:rsidRPr="009E4C0B">
        <w:rPr>
          <w:szCs w:val="24"/>
        </w:rPr>
        <w:t xml:space="preserve">Općine </w:t>
      </w:r>
      <w:proofErr w:type="spellStart"/>
      <w:r w:rsidRPr="009E4C0B">
        <w:rPr>
          <w:szCs w:val="24"/>
        </w:rPr>
        <w:t>Kaštelir</w:t>
      </w:r>
      <w:proofErr w:type="spellEnd"/>
      <w:r w:rsidRPr="009E4C0B">
        <w:rPr>
          <w:szCs w:val="24"/>
        </w:rPr>
        <w:t>-</w:t>
      </w:r>
      <w:proofErr w:type="spellStart"/>
      <w:r w:rsidRPr="009E4C0B">
        <w:rPr>
          <w:szCs w:val="24"/>
        </w:rPr>
        <w:t>Labinc</w:t>
      </w:r>
      <w:proofErr w:type="spellEnd"/>
      <w:r w:rsidRPr="009E4C0B">
        <w:rPr>
          <w:szCs w:val="24"/>
        </w:rPr>
        <w:t>-</w:t>
      </w:r>
      <w:proofErr w:type="spellStart"/>
      <w:r w:rsidRPr="009E4C0B">
        <w:rPr>
          <w:szCs w:val="24"/>
        </w:rPr>
        <w:t>Castelliere</w:t>
      </w:r>
      <w:proofErr w:type="spellEnd"/>
      <w:r w:rsidRPr="009E4C0B">
        <w:rPr>
          <w:szCs w:val="24"/>
        </w:rPr>
        <w:t xml:space="preserve">-S. </w:t>
      </w:r>
      <w:r w:rsidRPr="00DB4D26">
        <w:rPr>
          <w:szCs w:val="24"/>
          <w:lang w:val="es-ES"/>
        </w:rPr>
        <w:t>Domenica (</w:t>
      </w:r>
      <w:r w:rsidRPr="00DB4D26">
        <w:rPr>
          <w:szCs w:val="24"/>
        </w:rPr>
        <w:t>“</w:t>
      </w:r>
      <w:r w:rsidRPr="00DB4D26">
        <w:rPr>
          <w:szCs w:val="24"/>
          <w:lang w:val="es-ES"/>
        </w:rPr>
        <w:t>Službene novine Općine Kaštelir-Labinci</w:t>
      </w:r>
      <w:r w:rsidRPr="00DB4D26">
        <w:rPr>
          <w:szCs w:val="24"/>
        </w:rPr>
        <w:t>-</w:t>
      </w:r>
      <w:proofErr w:type="spellStart"/>
      <w:r w:rsidRPr="00DB4D26">
        <w:rPr>
          <w:szCs w:val="24"/>
        </w:rPr>
        <w:t>Castelliere-S.Domenica</w:t>
      </w:r>
      <w:proofErr w:type="spellEnd"/>
      <w:r w:rsidR="00A751DA" w:rsidRPr="00DB4D26">
        <w:rPr>
          <w:szCs w:val="24"/>
        </w:rPr>
        <w:t>“</w:t>
      </w:r>
      <w:r w:rsidRPr="00DB4D26">
        <w:rPr>
          <w:szCs w:val="24"/>
        </w:rPr>
        <w:t>,</w:t>
      </w:r>
      <w:r w:rsidRPr="00DB4D26">
        <w:rPr>
          <w:szCs w:val="24"/>
          <w:lang w:val="es-ES"/>
        </w:rPr>
        <w:t xml:space="preserve"> br</w:t>
      </w:r>
      <w:r w:rsidRPr="00DB4D26">
        <w:rPr>
          <w:szCs w:val="24"/>
        </w:rPr>
        <w:t>.</w:t>
      </w:r>
      <w:r w:rsidRPr="00DB4D26">
        <w:rPr>
          <w:szCs w:val="24"/>
          <w:lang w:val="es-ES"/>
        </w:rPr>
        <w:t xml:space="preserve"> </w:t>
      </w:r>
      <w:r w:rsidRPr="00DB4D26">
        <w:rPr>
          <w:szCs w:val="24"/>
        </w:rPr>
        <w:t>1/</w:t>
      </w:r>
      <w:r w:rsidR="00AA36D1" w:rsidRPr="00DB4D26">
        <w:rPr>
          <w:szCs w:val="24"/>
        </w:rPr>
        <w:t>20</w:t>
      </w:r>
      <w:r w:rsidRPr="00DB4D26">
        <w:rPr>
          <w:szCs w:val="24"/>
        </w:rPr>
        <w:t>09</w:t>
      </w:r>
      <w:r w:rsidRPr="00DB4D26">
        <w:rPr>
          <w:szCs w:val="24"/>
          <w:lang w:val="es-ES"/>
        </w:rPr>
        <w:t>)</w:t>
      </w:r>
      <w:r w:rsidR="00AA36D1" w:rsidRPr="00DB4D26">
        <w:rPr>
          <w:szCs w:val="24"/>
          <w:lang w:val="es-ES"/>
        </w:rPr>
        <w:t xml:space="preserve"> </w:t>
      </w:r>
      <w:r w:rsidRPr="00DB4D26">
        <w:rPr>
          <w:szCs w:val="24"/>
          <w:lang w:val="es-ES"/>
        </w:rPr>
        <w:t>gdje je istim utvrđena namjena površina te sukladno istom predmetn</w:t>
      </w:r>
      <w:r w:rsidR="00AA36D1" w:rsidRPr="00DB4D26">
        <w:rPr>
          <w:szCs w:val="24"/>
          <w:lang w:val="es-ES"/>
        </w:rPr>
        <w:t>e</w:t>
      </w:r>
      <w:r w:rsidRPr="00DB4D26">
        <w:rPr>
          <w:szCs w:val="24"/>
          <w:lang w:val="es-ES"/>
        </w:rPr>
        <w:t xml:space="preserve"> nekretnin</w:t>
      </w:r>
      <w:r w:rsidR="00AA36D1" w:rsidRPr="00DB4D26">
        <w:rPr>
          <w:szCs w:val="24"/>
          <w:lang w:val="es-ES"/>
        </w:rPr>
        <w:t>e</w:t>
      </w:r>
      <w:r w:rsidRPr="00DB4D26">
        <w:rPr>
          <w:szCs w:val="24"/>
          <w:lang w:val="es-ES"/>
        </w:rPr>
        <w:t xml:space="preserve"> nalaz</w:t>
      </w:r>
      <w:r w:rsidR="00AA36D1" w:rsidRPr="00DB4D26">
        <w:rPr>
          <w:szCs w:val="24"/>
          <w:lang w:val="es-ES"/>
        </w:rPr>
        <w:t>e</w:t>
      </w:r>
      <w:r w:rsidRPr="00DB4D26">
        <w:rPr>
          <w:szCs w:val="24"/>
          <w:lang w:val="es-ES"/>
        </w:rPr>
        <w:t xml:space="preserve"> unutar građevinskog područja gospodarke namjene.</w:t>
      </w:r>
    </w:p>
    <w:p w14:paraId="0906CC1D" w14:textId="77777777" w:rsidR="0028169A" w:rsidRPr="00DB4D26" w:rsidRDefault="0028169A">
      <w:pPr>
        <w:pStyle w:val="Tijeloteksta2"/>
        <w:rPr>
          <w:szCs w:val="24"/>
          <w:lang w:val="es-ES"/>
        </w:rPr>
      </w:pPr>
    </w:p>
    <w:p w14:paraId="57FA13C8" w14:textId="44F85EE6" w:rsidR="009C5E20" w:rsidRPr="00DB4D26" w:rsidRDefault="00892A03">
      <w:pPr>
        <w:pStyle w:val="Tijeloteksta2"/>
        <w:rPr>
          <w:b/>
          <w:szCs w:val="24"/>
          <w:lang w:eastAsia="en-US"/>
        </w:rPr>
      </w:pPr>
      <w:r w:rsidRPr="00DB4D26">
        <w:rPr>
          <w:szCs w:val="24"/>
        </w:rPr>
        <w:t xml:space="preserve">2. Vlasnik zemljišta i osnivač prava građenja, temeljem članka 280. i 287. Zakona o vlasništvu i drugim stvarnim pravima, u korist nositelja prava građenja osniva pravo građenja na nekretninama u nastavku: </w:t>
      </w:r>
      <w:r w:rsidR="009C5E20" w:rsidRPr="00DB4D26">
        <w:rPr>
          <w:szCs w:val="24"/>
        </w:rPr>
        <w:t xml:space="preserve">- </w:t>
      </w:r>
      <w:proofErr w:type="spellStart"/>
      <w:r w:rsidRPr="00DB4D26">
        <w:rPr>
          <w:b/>
          <w:szCs w:val="24"/>
          <w:lang w:eastAsia="en-US"/>
        </w:rPr>
        <w:t>k.č</w:t>
      </w:r>
      <w:proofErr w:type="spellEnd"/>
      <w:r w:rsidRPr="00DB4D26">
        <w:rPr>
          <w:b/>
          <w:szCs w:val="24"/>
          <w:lang w:eastAsia="en-US"/>
        </w:rPr>
        <w:t>. 1560/1</w:t>
      </w:r>
      <w:r w:rsidRPr="00DB4D26">
        <w:rPr>
          <w:szCs w:val="24"/>
          <w:lang w:eastAsia="en-US"/>
        </w:rPr>
        <w:t xml:space="preserve"> </w:t>
      </w:r>
      <w:r w:rsidR="009C5E20" w:rsidRPr="00DB4D26">
        <w:rPr>
          <w:b/>
          <w:bCs/>
          <w:szCs w:val="24"/>
          <w:lang w:eastAsia="en-US"/>
        </w:rPr>
        <w:t>k.o</w:t>
      </w:r>
      <w:r w:rsidRPr="00DB4D26">
        <w:rPr>
          <w:b/>
          <w:bCs/>
          <w:szCs w:val="24"/>
          <w:lang w:eastAsia="en-US"/>
        </w:rPr>
        <w:t>. Labinci, površine od 4</w:t>
      </w:r>
      <w:r w:rsidRPr="00DB4D26">
        <w:rPr>
          <w:b/>
          <w:szCs w:val="24"/>
          <w:lang w:eastAsia="en-US"/>
        </w:rPr>
        <w:t>25 m2</w:t>
      </w:r>
      <w:r w:rsidR="009C5E20" w:rsidRPr="00DB4D26">
        <w:rPr>
          <w:b/>
          <w:szCs w:val="24"/>
          <w:lang w:eastAsia="en-US"/>
        </w:rPr>
        <w:t>;</w:t>
      </w:r>
    </w:p>
    <w:p w14:paraId="53BAD76D" w14:textId="2780B1F4" w:rsidR="009C5E20" w:rsidRPr="00DB4D26" w:rsidRDefault="009C5E20">
      <w:pPr>
        <w:pStyle w:val="Tijeloteksta2"/>
        <w:rPr>
          <w:b/>
          <w:szCs w:val="24"/>
          <w:lang w:eastAsia="en-US"/>
        </w:rPr>
      </w:pPr>
      <w:r w:rsidRPr="00DB4D26">
        <w:rPr>
          <w:b/>
          <w:bCs/>
          <w:szCs w:val="24"/>
          <w:lang w:eastAsia="en-US"/>
        </w:rPr>
        <w:t xml:space="preserve">- </w:t>
      </w:r>
      <w:r w:rsidR="00892A03" w:rsidRPr="00DB4D26">
        <w:rPr>
          <w:b/>
          <w:bCs/>
          <w:szCs w:val="24"/>
          <w:lang w:eastAsia="en-US"/>
        </w:rPr>
        <w:t>k.č.1560/9</w:t>
      </w:r>
      <w:r w:rsidRPr="00DB4D26">
        <w:rPr>
          <w:b/>
          <w:bCs/>
          <w:szCs w:val="24"/>
          <w:lang w:eastAsia="en-US"/>
        </w:rPr>
        <w:t>,</w:t>
      </w:r>
      <w:r w:rsidR="00892A03" w:rsidRPr="00DB4D26">
        <w:rPr>
          <w:b/>
          <w:bCs/>
          <w:szCs w:val="24"/>
          <w:lang w:eastAsia="en-US"/>
        </w:rPr>
        <w:t xml:space="preserve"> </w:t>
      </w:r>
      <w:r w:rsidRPr="00DB4D26">
        <w:rPr>
          <w:b/>
          <w:bCs/>
          <w:szCs w:val="24"/>
          <w:lang w:eastAsia="en-US"/>
        </w:rPr>
        <w:t>k.o</w:t>
      </w:r>
      <w:r w:rsidR="00892A03" w:rsidRPr="00DB4D26">
        <w:rPr>
          <w:b/>
          <w:bCs/>
          <w:szCs w:val="24"/>
          <w:lang w:eastAsia="en-US"/>
        </w:rPr>
        <w:t xml:space="preserve">. Labinci, površine 579 </w:t>
      </w:r>
      <w:r w:rsidR="00892A03" w:rsidRPr="00DB4D26">
        <w:rPr>
          <w:b/>
          <w:szCs w:val="24"/>
          <w:lang w:eastAsia="en-US"/>
        </w:rPr>
        <w:t>m2</w:t>
      </w:r>
      <w:r w:rsidRPr="00DB4D26">
        <w:rPr>
          <w:b/>
          <w:szCs w:val="24"/>
          <w:lang w:eastAsia="en-US"/>
        </w:rPr>
        <w:t>;</w:t>
      </w:r>
      <w:r w:rsidR="00892A03" w:rsidRPr="00DB4D26">
        <w:rPr>
          <w:b/>
          <w:szCs w:val="24"/>
          <w:lang w:eastAsia="en-US"/>
        </w:rPr>
        <w:t xml:space="preserve"> </w:t>
      </w:r>
    </w:p>
    <w:p w14:paraId="4E77ECAF" w14:textId="62316E81" w:rsidR="0028169A" w:rsidRPr="006744A6" w:rsidRDefault="009C5E20">
      <w:pPr>
        <w:pStyle w:val="Tijeloteksta2"/>
        <w:rPr>
          <w:b/>
          <w:szCs w:val="24"/>
          <w:lang w:eastAsia="en-US"/>
        </w:rPr>
      </w:pPr>
      <w:r w:rsidRPr="00DB4D26">
        <w:rPr>
          <w:b/>
          <w:szCs w:val="24"/>
          <w:lang w:eastAsia="en-US"/>
        </w:rPr>
        <w:t xml:space="preserve">- </w:t>
      </w:r>
      <w:proofErr w:type="spellStart"/>
      <w:r w:rsidR="00892A03" w:rsidRPr="00DB4D26">
        <w:rPr>
          <w:b/>
          <w:szCs w:val="24"/>
          <w:lang w:eastAsia="en-US"/>
        </w:rPr>
        <w:t>k.č</w:t>
      </w:r>
      <w:proofErr w:type="spellEnd"/>
      <w:r w:rsidR="00892A03" w:rsidRPr="00DB4D26">
        <w:rPr>
          <w:b/>
          <w:szCs w:val="24"/>
          <w:lang w:eastAsia="en-US"/>
        </w:rPr>
        <w:t>. 1560/1</w:t>
      </w:r>
      <w:r w:rsidRPr="00DB4D26">
        <w:rPr>
          <w:b/>
          <w:szCs w:val="24"/>
          <w:lang w:eastAsia="en-US"/>
        </w:rPr>
        <w:t>0, k.o</w:t>
      </w:r>
      <w:r w:rsidR="00892A03" w:rsidRPr="00DB4D26">
        <w:rPr>
          <w:b/>
          <w:bCs/>
          <w:szCs w:val="24"/>
          <w:lang w:eastAsia="en-US"/>
        </w:rPr>
        <w:t>. Labinci, površine od</w:t>
      </w:r>
      <w:r w:rsidR="00892A03" w:rsidRPr="00DB4D26">
        <w:rPr>
          <w:szCs w:val="24"/>
          <w:lang w:eastAsia="en-US"/>
        </w:rPr>
        <w:t xml:space="preserve"> </w:t>
      </w:r>
      <w:r w:rsidR="00892A03" w:rsidRPr="00DB4D26">
        <w:rPr>
          <w:b/>
          <w:szCs w:val="24"/>
          <w:lang w:eastAsia="en-US"/>
        </w:rPr>
        <w:t>1034 m2</w:t>
      </w:r>
      <w:r w:rsidR="006744A6">
        <w:rPr>
          <w:b/>
          <w:szCs w:val="24"/>
          <w:lang w:eastAsia="en-US"/>
        </w:rPr>
        <w:t xml:space="preserve">, </w:t>
      </w:r>
      <w:r w:rsidR="00892A03" w:rsidRPr="00DB4D26">
        <w:rPr>
          <w:b/>
          <w:szCs w:val="24"/>
          <w:lang w:eastAsia="en-US"/>
        </w:rPr>
        <w:t>sveukupne površine 2038 m2.</w:t>
      </w:r>
    </w:p>
    <w:p w14:paraId="0D378C4A" w14:textId="77777777" w:rsidR="0028169A" w:rsidRPr="00DB4D26" w:rsidRDefault="0028169A">
      <w:pPr>
        <w:pStyle w:val="Tijeloteksta2"/>
        <w:rPr>
          <w:szCs w:val="24"/>
          <w:lang w:eastAsia="en-US"/>
        </w:rPr>
      </w:pPr>
    </w:p>
    <w:p w14:paraId="270DB20D" w14:textId="77777777" w:rsidR="0028169A" w:rsidRPr="00DB4D26" w:rsidRDefault="00892A03">
      <w:pPr>
        <w:pStyle w:val="Tijeloteksta2"/>
        <w:rPr>
          <w:szCs w:val="24"/>
          <w:lang w:eastAsia="en-US"/>
        </w:rPr>
      </w:pPr>
      <w:r w:rsidRPr="00DB4D26">
        <w:rPr>
          <w:szCs w:val="24"/>
          <w:lang w:eastAsia="en-US"/>
        </w:rPr>
        <w:t>3. Pravo građenja osniva se na razdoblje od 30 (trideset) godina, računajući od dana sklapanja Ugovora o osnivanju prava građenja.</w:t>
      </w:r>
    </w:p>
    <w:p w14:paraId="537454EB" w14:textId="77777777" w:rsidR="0028169A" w:rsidRPr="00DB4D26" w:rsidRDefault="0028169A">
      <w:pPr>
        <w:pStyle w:val="Tijeloteksta2"/>
        <w:rPr>
          <w:szCs w:val="24"/>
          <w:lang w:eastAsia="en-US"/>
        </w:rPr>
      </w:pPr>
    </w:p>
    <w:p w14:paraId="33BE3B08" w14:textId="77777777" w:rsidR="0028169A" w:rsidRPr="00DB4D26" w:rsidRDefault="00892A03">
      <w:pPr>
        <w:numPr>
          <w:ilvl w:val="0"/>
          <w:numId w:val="1"/>
        </w:numPr>
        <w:ind w:right="-1"/>
        <w:jc w:val="both"/>
        <w:rPr>
          <w:sz w:val="24"/>
          <w:szCs w:val="24"/>
          <w:lang w:val="hr-HR"/>
        </w:rPr>
      </w:pPr>
      <w:r w:rsidRPr="005B06D4">
        <w:rPr>
          <w:sz w:val="24"/>
          <w:szCs w:val="24"/>
          <w:lang w:val="hr-HR"/>
        </w:rPr>
        <w:t xml:space="preserve">Početni iznos jednogodišnje naknade za pravo građenja iznosi </w:t>
      </w:r>
      <w:r w:rsidRPr="00DB4D26">
        <w:rPr>
          <w:b/>
          <w:bCs/>
          <w:sz w:val="24"/>
          <w:szCs w:val="24"/>
          <w:lang w:val="hr-HR"/>
        </w:rPr>
        <w:t>2.038,00 eura</w:t>
      </w:r>
      <w:r w:rsidRPr="00DB4D26">
        <w:rPr>
          <w:sz w:val="24"/>
          <w:szCs w:val="24"/>
          <w:lang w:val="hr-HR"/>
        </w:rPr>
        <w:t>.</w:t>
      </w:r>
    </w:p>
    <w:p w14:paraId="611814F2" w14:textId="77777777" w:rsidR="0028169A" w:rsidRPr="00DB4D26" w:rsidRDefault="0028169A">
      <w:pPr>
        <w:ind w:right="-1"/>
        <w:jc w:val="both"/>
        <w:rPr>
          <w:sz w:val="24"/>
          <w:szCs w:val="24"/>
          <w:lang w:val="hr-HR"/>
        </w:rPr>
      </w:pPr>
    </w:p>
    <w:p w14:paraId="23EB615F" w14:textId="2FEEC0F9" w:rsidR="0028169A" w:rsidRPr="005B06D4" w:rsidRDefault="00892A03">
      <w:pPr>
        <w:ind w:right="-1"/>
        <w:jc w:val="both"/>
        <w:rPr>
          <w:sz w:val="24"/>
          <w:szCs w:val="24"/>
          <w:lang w:val="hr-HR"/>
        </w:rPr>
      </w:pPr>
      <w:r w:rsidRPr="005B06D4">
        <w:rPr>
          <w:sz w:val="24"/>
          <w:szCs w:val="24"/>
          <w:lang w:val="hr-HR"/>
        </w:rPr>
        <w:t xml:space="preserve">5. Jamčevina za natječaj se uplaćuje u visini od </w:t>
      </w:r>
      <w:bookmarkStart w:id="0" w:name="_Hlk231382231"/>
      <w:r w:rsidRPr="00DB4D26">
        <w:rPr>
          <w:sz w:val="24"/>
          <w:szCs w:val="24"/>
          <w:lang w:val="hr-HR"/>
        </w:rPr>
        <w:t>4.076</w:t>
      </w:r>
      <w:r w:rsidRPr="005B06D4">
        <w:rPr>
          <w:sz w:val="24"/>
          <w:szCs w:val="24"/>
          <w:lang w:val="hr-HR"/>
        </w:rPr>
        <w:t>,00 eura</w:t>
      </w:r>
      <w:bookmarkEnd w:id="0"/>
      <w:r w:rsidRPr="005B06D4">
        <w:rPr>
          <w:sz w:val="24"/>
          <w:szCs w:val="24"/>
          <w:lang w:val="hr-HR"/>
        </w:rPr>
        <w:t xml:space="preserve">, a uplaćuje se na poslovni račun Općine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</w:t>
      </w:r>
      <w:r w:rsidR="009C5E20" w:rsidRPr="005B06D4">
        <w:rPr>
          <w:sz w:val="24"/>
          <w:szCs w:val="24"/>
          <w:lang w:val="hr-HR"/>
        </w:rPr>
        <w:t>,</w:t>
      </w:r>
      <w:r w:rsidRPr="005B06D4">
        <w:rPr>
          <w:sz w:val="24"/>
          <w:szCs w:val="24"/>
          <w:lang w:val="hr-HR"/>
        </w:rPr>
        <w:t xml:space="preserve"> broj: IBAN HR0423800061859700000</w:t>
      </w:r>
      <w:r w:rsidRPr="005B06D4">
        <w:rPr>
          <w:color w:val="FF0000"/>
          <w:sz w:val="24"/>
          <w:szCs w:val="24"/>
          <w:lang w:val="hr-HR"/>
        </w:rPr>
        <w:t xml:space="preserve"> </w:t>
      </w:r>
      <w:r w:rsidRPr="005B06D4">
        <w:rPr>
          <w:sz w:val="24"/>
          <w:szCs w:val="24"/>
          <w:lang w:val="hr-HR"/>
        </w:rPr>
        <w:t xml:space="preserve">kod IKB Umag, s pozivom na broj: HR69 7722-OIB, sa naznakom </w:t>
      </w:r>
      <w:r w:rsidRPr="005B06D4">
        <w:rPr>
          <w:i/>
          <w:sz w:val="24"/>
          <w:szCs w:val="24"/>
          <w:lang w:val="hr-HR"/>
        </w:rPr>
        <w:t xml:space="preserve">''Jamčevina za sudjelovanje na natječaju za osnivanje prava građenja na nekretninama u vlasništvu Općine </w:t>
      </w:r>
      <w:proofErr w:type="spellStart"/>
      <w:r w:rsidRPr="005B06D4">
        <w:rPr>
          <w:i/>
          <w:sz w:val="24"/>
          <w:szCs w:val="24"/>
          <w:lang w:val="hr-HR"/>
        </w:rPr>
        <w:t>Kaštelir</w:t>
      </w:r>
      <w:proofErr w:type="spellEnd"/>
      <w:r w:rsidRPr="005B06D4">
        <w:rPr>
          <w:i/>
          <w:sz w:val="24"/>
          <w:szCs w:val="24"/>
          <w:lang w:val="hr-HR"/>
        </w:rPr>
        <w:t>-Labinci-</w:t>
      </w:r>
      <w:proofErr w:type="spellStart"/>
      <w:r w:rsidRPr="005B06D4">
        <w:rPr>
          <w:i/>
          <w:sz w:val="24"/>
          <w:szCs w:val="24"/>
          <w:lang w:val="hr-HR"/>
        </w:rPr>
        <w:t>Castelliere</w:t>
      </w:r>
      <w:proofErr w:type="spellEnd"/>
      <w:r w:rsidRPr="005B06D4">
        <w:rPr>
          <w:i/>
          <w:sz w:val="24"/>
          <w:szCs w:val="24"/>
          <w:lang w:val="hr-HR"/>
        </w:rPr>
        <w:t>-S. Domenica''</w:t>
      </w:r>
      <w:r w:rsidRPr="005B06D4">
        <w:rPr>
          <w:sz w:val="24"/>
          <w:szCs w:val="24"/>
          <w:lang w:val="hr-HR"/>
        </w:rPr>
        <w:t>.</w:t>
      </w:r>
    </w:p>
    <w:p w14:paraId="39C74270" w14:textId="6FC591C9" w:rsidR="00822BC6" w:rsidRPr="005B06D4" w:rsidRDefault="00822BC6">
      <w:pPr>
        <w:ind w:right="-1"/>
        <w:jc w:val="both"/>
        <w:rPr>
          <w:color w:val="000000" w:themeColor="text1"/>
          <w:sz w:val="24"/>
          <w:szCs w:val="24"/>
          <w:lang w:val="hr-HR"/>
        </w:rPr>
      </w:pPr>
      <w:r w:rsidRPr="005B06D4">
        <w:rPr>
          <w:color w:val="000000" w:themeColor="text1"/>
          <w:sz w:val="24"/>
          <w:szCs w:val="24"/>
          <w:lang w:val="hr-HR"/>
        </w:rPr>
        <w:t>Najpovoljnijem natjecatelju, koji pravovremeno sklopi Ugovor o osnivanju prava građenja, uplaćena jamčevina uračunava se u naknadu za osnivanje prava građenja.</w:t>
      </w:r>
    </w:p>
    <w:p w14:paraId="18034D96" w14:textId="77777777" w:rsidR="0028169A" w:rsidRPr="005B06D4" w:rsidRDefault="0028169A">
      <w:pPr>
        <w:ind w:right="-1"/>
        <w:jc w:val="both"/>
        <w:rPr>
          <w:sz w:val="24"/>
          <w:szCs w:val="24"/>
          <w:lang w:val="hr-HR"/>
        </w:rPr>
      </w:pPr>
    </w:p>
    <w:p w14:paraId="51C41F53" w14:textId="77777777" w:rsidR="0028169A" w:rsidRPr="005B06D4" w:rsidRDefault="00892A03">
      <w:pPr>
        <w:ind w:right="-1"/>
        <w:jc w:val="both"/>
        <w:rPr>
          <w:sz w:val="24"/>
          <w:szCs w:val="24"/>
          <w:lang w:val="hr-HR"/>
        </w:rPr>
      </w:pPr>
      <w:r w:rsidRPr="005B06D4">
        <w:rPr>
          <w:sz w:val="24"/>
          <w:szCs w:val="24"/>
          <w:lang w:val="hr-HR"/>
        </w:rPr>
        <w:t>6. Ugovor o osnivanju prava građenja zaključit će se najkasnije u roku od 15 dana od dana donošenja Odluke o odabiru najpovoljnijeg natjecatelja.</w:t>
      </w:r>
    </w:p>
    <w:p w14:paraId="6BF296F4" w14:textId="77777777" w:rsidR="0028169A" w:rsidRPr="005B06D4" w:rsidRDefault="00892A03">
      <w:pPr>
        <w:ind w:right="-1"/>
        <w:jc w:val="both"/>
        <w:rPr>
          <w:sz w:val="24"/>
          <w:szCs w:val="24"/>
          <w:lang w:val="hr-HR"/>
        </w:rPr>
      </w:pPr>
      <w:r w:rsidRPr="005B06D4">
        <w:rPr>
          <w:sz w:val="24"/>
          <w:szCs w:val="24"/>
          <w:lang w:val="hr-HR"/>
        </w:rPr>
        <w:t xml:space="preserve">Prava i obaveze između Općine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 i nositelja prava građenja odnosno najpovoljnijeg natjecatelja definirane su u Ugovoru o osnivanju prava građenja koji je sastavni dio ovog natječaja.</w:t>
      </w:r>
    </w:p>
    <w:p w14:paraId="54960CBE" w14:textId="77777777" w:rsidR="0028169A" w:rsidRPr="005B06D4" w:rsidRDefault="0028169A">
      <w:pPr>
        <w:pStyle w:val="Tijeloteksta2"/>
        <w:rPr>
          <w:szCs w:val="24"/>
        </w:rPr>
      </w:pPr>
    </w:p>
    <w:p w14:paraId="1B73C9D7" w14:textId="7249CDF1" w:rsidR="0028169A" w:rsidRPr="005B06D4" w:rsidRDefault="00892A03">
      <w:pPr>
        <w:pStyle w:val="Tijeloteksta2"/>
        <w:rPr>
          <w:szCs w:val="24"/>
        </w:rPr>
      </w:pPr>
      <w:r w:rsidRPr="005B06D4">
        <w:rPr>
          <w:szCs w:val="24"/>
        </w:rPr>
        <w:lastRenderedPageBreak/>
        <w:t xml:space="preserve">7. Godišnja naknada za pravo građenja uplaćivati će se </w:t>
      </w:r>
      <w:r w:rsidRPr="00DB4D26">
        <w:rPr>
          <w:szCs w:val="24"/>
        </w:rPr>
        <w:t>jedanput</w:t>
      </w:r>
      <w:r w:rsidRPr="005B06D4">
        <w:rPr>
          <w:szCs w:val="24"/>
        </w:rPr>
        <w:t xml:space="preserve"> godišnje i to na način da će se uplaćivati do 3</w:t>
      </w:r>
      <w:r w:rsidRPr="00DB4D26">
        <w:rPr>
          <w:szCs w:val="24"/>
        </w:rPr>
        <w:t>1</w:t>
      </w:r>
      <w:r w:rsidRPr="005B06D4">
        <w:rPr>
          <w:szCs w:val="24"/>
        </w:rPr>
        <w:t xml:space="preserve">. </w:t>
      </w:r>
      <w:r w:rsidRPr="00DB4D26">
        <w:rPr>
          <w:szCs w:val="24"/>
        </w:rPr>
        <w:t>siječnja</w:t>
      </w:r>
      <w:r w:rsidRPr="005B06D4">
        <w:rPr>
          <w:szCs w:val="24"/>
        </w:rPr>
        <w:t xml:space="preserve"> za tekuću godinu.</w:t>
      </w:r>
    </w:p>
    <w:p w14:paraId="4412F766" w14:textId="77777777" w:rsidR="0028169A" w:rsidRPr="005B06D4" w:rsidRDefault="00892A03">
      <w:pPr>
        <w:jc w:val="both"/>
        <w:rPr>
          <w:sz w:val="24"/>
          <w:szCs w:val="24"/>
          <w:lang w:val="hr-HR"/>
        </w:rPr>
      </w:pPr>
      <w:r w:rsidRPr="005B06D4">
        <w:rPr>
          <w:sz w:val="24"/>
          <w:szCs w:val="24"/>
          <w:lang w:val="hr-HR"/>
        </w:rPr>
        <w:t xml:space="preserve">Naknada se plaća u korist prije navedenog računa Općine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 otvoren kod IKB Umag.</w:t>
      </w:r>
    </w:p>
    <w:p w14:paraId="26A9EA09" w14:textId="756DE37A" w:rsidR="0028169A" w:rsidRPr="00DB4D26" w:rsidRDefault="00892A03">
      <w:pPr>
        <w:ind w:right="-1"/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 xml:space="preserve">Najpovoljniji natjecatelj se obvezuje, prilikom sklapanja ugovora o osnivanju prava građenja, predati bjanko zadužnicu u iznosu do 10.000,00 eura (slovima: </w:t>
      </w:r>
      <w:proofErr w:type="spellStart"/>
      <w:r w:rsidRPr="00DB4D26">
        <w:rPr>
          <w:sz w:val="24"/>
          <w:szCs w:val="24"/>
          <w:lang w:val="hr-HR"/>
        </w:rPr>
        <w:t>desettisuća</w:t>
      </w:r>
      <w:proofErr w:type="spellEnd"/>
      <w:r w:rsidR="009C5E20" w:rsidRPr="00DB4D26">
        <w:rPr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hr-HR"/>
        </w:rPr>
        <w:t>eura), za eventualne buduće tražbine vlasnika zemljišta.</w:t>
      </w:r>
    </w:p>
    <w:p w14:paraId="5F8416E9" w14:textId="77777777" w:rsidR="0028169A" w:rsidRPr="00DB4D26" w:rsidRDefault="002816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</w:p>
    <w:p w14:paraId="696FD8F6" w14:textId="77777777" w:rsidR="0028169A" w:rsidRPr="00DB4D26" w:rsidRDefault="00892A0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  <w:r w:rsidRPr="00DB4D26">
        <w:rPr>
          <w:sz w:val="24"/>
          <w:szCs w:val="24"/>
          <w:lang w:val="pl-PL"/>
        </w:rPr>
        <w:t xml:space="preserve">8. </w:t>
      </w:r>
      <w:r w:rsidRPr="00DB4D26">
        <w:rPr>
          <w:spacing w:val="-2"/>
          <w:sz w:val="24"/>
          <w:szCs w:val="24"/>
          <w:lang w:val="pl-PL"/>
        </w:rPr>
        <w:t>N</w:t>
      </w:r>
      <w:r w:rsidRPr="00DB4D26">
        <w:rPr>
          <w:sz w:val="24"/>
          <w:szCs w:val="24"/>
          <w:lang w:val="pl-PL"/>
        </w:rPr>
        <w:t>ositelj</w:t>
      </w:r>
      <w:r w:rsidRPr="00DB4D26">
        <w:rPr>
          <w:spacing w:val="18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rava</w:t>
      </w:r>
      <w:r w:rsidRPr="00DB4D26">
        <w:rPr>
          <w:spacing w:val="18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g</w:t>
      </w:r>
      <w:r w:rsidRPr="00DB4D26">
        <w:rPr>
          <w:sz w:val="24"/>
          <w:szCs w:val="24"/>
          <w:lang w:val="pl-PL"/>
        </w:rPr>
        <w:t>r</w:t>
      </w:r>
      <w:r w:rsidRPr="00DB4D26">
        <w:rPr>
          <w:spacing w:val="5"/>
          <w:sz w:val="24"/>
          <w:szCs w:val="24"/>
          <w:lang w:val="pl-PL"/>
        </w:rPr>
        <w:t>a</w:t>
      </w:r>
      <w:r w:rsidRPr="00DB4D26">
        <w:rPr>
          <w:spacing w:val="1"/>
          <w:sz w:val="24"/>
          <w:szCs w:val="24"/>
          <w:lang w:val="pl-PL"/>
        </w:rPr>
        <w:t>đ</w:t>
      </w:r>
      <w:r w:rsidRPr="00DB4D26">
        <w:rPr>
          <w:sz w:val="24"/>
          <w:szCs w:val="24"/>
          <w:lang w:val="pl-PL"/>
        </w:rPr>
        <w:t>enja</w:t>
      </w:r>
      <w:r w:rsidRPr="00DB4D26">
        <w:rPr>
          <w:spacing w:val="18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n</w:t>
      </w:r>
      <w:r w:rsidRPr="00DB4D26">
        <w:rPr>
          <w:sz w:val="24"/>
          <w:szCs w:val="24"/>
          <w:lang w:val="pl-PL"/>
        </w:rPr>
        <w:t>e</w:t>
      </w:r>
      <w:r w:rsidRPr="00DB4D26">
        <w:rPr>
          <w:spacing w:val="20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m</w:t>
      </w:r>
      <w:r w:rsidRPr="00DB4D26">
        <w:rPr>
          <w:spacing w:val="3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že</w:t>
      </w:r>
      <w:r w:rsidRPr="00DB4D26">
        <w:rPr>
          <w:spacing w:val="18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ra</w:t>
      </w:r>
      <w:r w:rsidRPr="00DB4D26">
        <w:rPr>
          <w:spacing w:val="2"/>
          <w:sz w:val="24"/>
          <w:szCs w:val="24"/>
          <w:lang w:val="pl-PL"/>
        </w:rPr>
        <w:t>v</w:t>
      </w:r>
      <w:r w:rsidRPr="00DB4D26">
        <w:rPr>
          <w:sz w:val="24"/>
          <w:szCs w:val="24"/>
          <w:lang w:val="pl-PL"/>
        </w:rPr>
        <w:t>o</w:t>
      </w:r>
      <w:r w:rsidRPr="00DB4D26">
        <w:rPr>
          <w:spacing w:val="18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g</w:t>
      </w:r>
      <w:r w:rsidRPr="00DB4D26">
        <w:rPr>
          <w:sz w:val="24"/>
          <w:szCs w:val="24"/>
          <w:lang w:val="pl-PL"/>
        </w:rPr>
        <w:t>r</w:t>
      </w:r>
      <w:r w:rsidRPr="00DB4D26">
        <w:rPr>
          <w:spacing w:val="3"/>
          <w:sz w:val="24"/>
          <w:szCs w:val="24"/>
          <w:lang w:val="pl-PL"/>
        </w:rPr>
        <w:t>a</w:t>
      </w:r>
      <w:r w:rsidRPr="00DB4D26">
        <w:rPr>
          <w:spacing w:val="1"/>
          <w:sz w:val="24"/>
          <w:szCs w:val="24"/>
          <w:lang w:val="pl-PL"/>
        </w:rPr>
        <w:t>đ</w:t>
      </w:r>
      <w:r w:rsidRPr="00DB4D26">
        <w:rPr>
          <w:spacing w:val="-2"/>
          <w:sz w:val="24"/>
          <w:szCs w:val="24"/>
          <w:lang w:val="pl-PL"/>
        </w:rPr>
        <w:t>e</w:t>
      </w:r>
      <w:r w:rsidRPr="00DB4D26">
        <w:rPr>
          <w:sz w:val="24"/>
          <w:szCs w:val="24"/>
          <w:lang w:val="pl-PL"/>
        </w:rPr>
        <w:t>nja,</w:t>
      </w:r>
      <w:r w:rsidRPr="00DB4D26">
        <w:rPr>
          <w:spacing w:val="20"/>
          <w:sz w:val="24"/>
          <w:szCs w:val="24"/>
          <w:lang w:val="pl-PL"/>
        </w:rPr>
        <w:t xml:space="preserve"> </w:t>
      </w:r>
      <w:r w:rsidRPr="00DB4D26">
        <w:rPr>
          <w:sz w:val="24"/>
          <w:szCs w:val="24"/>
          <w:lang w:val="pl-PL"/>
        </w:rPr>
        <w:t>za</w:t>
      </w:r>
      <w:r w:rsidRPr="00DB4D26">
        <w:rPr>
          <w:spacing w:val="18"/>
          <w:sz w:val="24"/>
          <w:szCs w:val="24"/>
          <w:lang w:val="pl-PL"/>
        </w:rPr>
        <w:t xml:space="preserve"> </w:t>
      </w:r>
      <w:r w:rsidRPr="00DB4D26">
        <w:rPr>
          <w:sz w:val="24"/>
          <w:szCs w:val="24"/>
          <w:lang w:val="pl-PL"/>
        </w:rPr>
        <w:t>v</w:t>
      </w:r>
      <w:r w:rsidRPr="00DB4D26">
        <w:rPr>
          <w:spacing w:val="-2"/>
          <w:sz w:val="24"/>
          <w:szCs w:val="24"/>
          <w:lang w:val="pl-PL"/>
        </w:rPr>
        <w:t>r</w:t>
      </w:r>
      <w:r w:rsidRPr="00DB4D26">
        <w:rPr>
          <w:sz w:val="24"/>
          <w:szCs w:val="24"/>
          <w:lang w:val="pl-PL"/>
        </w:rPr>
        <w:t>ijeme</w:t>
      </w:r>
      <w:r w:rsidRPr="00DB4D26">
        <w:rPr>
          <w:spacing w:val="18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n</w:t>
      </w:r>
      <w:r w:rsidRPr="00DB4D26">
        <w:rPr>
          <w:sz w:val="24"/>
          <w:szCs w:val="24"/>
          <w:lang w:val="pl-PL"/>
        </w:rPr>
        <w:t>j</w:t>
      </w:r>
      <w:r w:rsidRPr="00DB4D26">
        <w:rPr>
          <w:spacing w:val="-2"/>
          <w:sz w:val="24"/>
          <w:szCs w:val="24"/>
          <w:lang w:val="pl-PL"/>
        </w:rPr>
        <w:t>e</w:t>
      </w:r>
      <w:r w:rsidRPr="00DB4D26">
        <w:rPr>
          <w:sz w:val="24"/>
          <w:szCs w:val="24"/>
          <w:lang w:val="pl-PL"/>
        </w:rPr>
        <w:t>gova</w:t>
      </w:r>
      <w:r w:rsidRPr="00DB4D26">
        <w:rPr>
          <w:spacing w:val="18"/>
          <w:sz w:val="24"/>
          <w:szCs w:val="24"/>
          <w:lang w:val="pl-PL"/>
        </w:rPr>
        <w:t xml:space="preserve"> </w:t>
      </w:r>
      <w:r w:rsidRPr="00DB4D26">
        <w:rPr>
          <w:sz w:val="24"/>
          <w:szCs w:val="24"/>
          <w:lang w:val="pl-PL"/>
        </w:rPr>
        <w:t>tra</w:t>
      </w:r>
      <w:r w:rsidRPr="00DB4D26">
        <w:rPr>
          <w:spacing w:val="-2"/>
          <w:sz w:val="24"/>
          <w:szCs w:val="24"/>
          <w:lang w:val="pl-PL"/>
        </w:rPr>
        <w:t>j</w:t>
      </w:r>
      <w:r w:rsidRPr="00DB4D26">
        <w:rPr>
          <w:sz w:val="24"/>
          <w:szCs w:val="24"/>
          <w:lang w:val="pl-PL"/>
        </w:rPr>
        <w:t xml:space="preserve">anja,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ren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si</w:t>
      </w:r>
      <w:r w:rsidRPr="00DB4D26">
        <w:rPr>
          <w:spacing w:val="2"/>
          <w:sz w:val="24"/>
          <w:szCs w:val="24"/>
          <w:lang w:val="pl-PL"/>
        </w:rPr>
        <w:t>t</w:t>
      </w:r>
      <w:r w:rsidRPr="00DB4D26">
        <w:rPr>
          <w:sz w:val="24"/>
          <w:szCs w:val="24"/>
          <w:lang w:val="pl-PL"/>
        </w:rPr>
        <w:t>i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z w:val="24"/>
          <w:szCs w:val="24"/>
          <w:lang w:val="pl-PL"/>
        </w:rPr>
        <w:t>na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z w:val="24"/>
          <w:szCs w:val="24"/>
          <w:lang w:val="pl-PL"/>
        </w:rPr>
        <w:t>tr</w:t>
      </w:r>
      <w:r w:rsidRPr="00DB4D26">
        <w:rPr>
          <w:spacing w:val="3"/>
          <w:sz w:val="24"/>
          <w:szCs w:val="24"/>
          <w:lang w:val="pl-PL"/>
        </w:rPr>
        <w:t>e</w:t>
      </w:r>
      <w:r w:rsidRPr="00DB4D26">
        <w:rPr>
          <w:sz w:val="24"/>
          <w:szCs w:val="24"/>
          <w:lang w:val="pl-PL"/>
        </w:rPr>
        <w:t>će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sobe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i</w:t>
      </w:r>
      <w:r w:rsidRPr="00DB4D26">
        <w:rPr>
          <w:sz w:val="24"/>
          <w:szCs w:val="24"/>
          <w:lang w:val="pl-PL"/>
        </w:rPr>
        <w:t>li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z w:val="24"/>
          <w:szCs w:val="24"/>
          <w:lang w:val="pl-PL"/>
        </w:rPr>
        <w:t>ga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ptereti</w:t>
      </w:r>
      <w:r w:rsidRPr="00DB4D26">
        <w:rPr>
          <w:spacing w:val="2"/>
          <w:sz w:val="24"/>
          <w:szCs w:val="24"/>
          <w:lang w:val="pl-PL"/>
        </w:rPr>
        <w:t>t</w:t>
      </w:r>
      <w:r w:rsidRPr="00DB4D26">
        <w:rPr>
          <w:sz w:val="24"/>
          <w:szCs w:val="24"/>
          <w:lang w:val="pl-PL"/>
        </w:rPr>
        <w:t>i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b</w:t>
      </w:r>
      <w:r w:rsidRPr="00DB4D26">
        <w:rPr>
          <w:sz w:val="24"/>
          <w:szCs w:val="24"/>
          <w:lang w:val="pl-PL"/>
        </w:rPr>
        <w:t>ilo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k</w:t>
      </w:r>
      <w:r w:rsidRPr="00DB4D26">
        <w:rPr>
          <w:sz w:val="24"/>
          <w:szCs w:val="24"/>
          <w:lang w:val="pl-PL"/>
        </w:rPr>
        <w:t>ojim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u</w:t>
      </w:r>
      <w:r w:rsidRPr="00DB4D26">
        <w:rPr>
          <w:sz w:val="24"/>
          <w:szCs w:val="24"/>
          <w:lang w:val="pl-PL"/>
        </w:rPr>
        <w:t>knj</w:t>
      </w:r>
      <w:r w:rsidRPr="00DB4D26">
        <w:rPr>
          <w:spacing w:val="10"/>
          <w:sz w:val="24"/>
          <w:szCs w:val="24"/>
          <w:lang w:val="pl-PL"/>
        </w:rPr>
        <w:t>i</w:t>
      </w:r>
      <w:r w:rsidRPr="00DB4D26">
        <w:rPr>
          <w:sz w:val="24"/>
          <w:szCs w:val="24"/>
          <w:lang w:val="pl-PL"/>
        </w:rPr>
        <w:t>ženim</w:t>
      </w:r>
      <w:r w:rsidRPr="00DB4D26">
        <w:rPr>
          <w:spacing w:val="3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i</w:t>
      </w:r>
      <w:r w:rsidRPr="00DB4D26">
        <w:rPr>
          <w:sz w:val="24"/>
          <w:szCs w:val="24"/>
          <w:lang w:val="pl-PL"/>
        </w:rPr>
        <w:t>li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n</w:t>
      </w:r>
      <w:r w:rsidRPr="00DB4D26">
        <w:rPr>
          <w:sz w:val="24"/>
          <w:szCs w:val="24"/>
          <w:lang w:val="pl-PL"/>
        </w:rPr>
        <w:t>euk</w:t>
      </w:r>
      <w:r w:rsidRPr="00DB4D26">
        <w:rPr>
          <w:spacing w:val="-2"/>
          <w:sz w:val="24"/>
          <w:szCs w:val="24"/>
          <w:lang w:val="pl-PL"/>
        </w:rPr>
        <w:t>n</w:t>
      </w:r>
      <w:r w:rsidRPr="00DB4D26">
        <w:rPr>
          <w:sz w:val="24"/>
          <w:szCs w:val="24"/>
          <w:lang w:val="pl-PL"/>
        </w:rPr>
        <w:t>j</w:t>
      </w:r>
      <w:r w:rsidRPr="00DB4D26">
        <w:rPr>
          <w:spacing w:val="7"/>
          <w:sz w:val="24"/>
          <w:szCs w:val="24"/>
          <w:lang w:val="pl-PL"/>
        </w:rPr>
        <w:t>i</w:t>
      </w:r>
      <w:r w:rsidRPr="00DB4D26">
        <w:rPr>
          <w:spacing w:val="-2"/>
          <w:sz w:val="24"/>
          <w:szCs w:val="24"/>
          <w:lang w:val="pl-PL"/>
        </w:rPr>
        <w:t>ž</w:t>
      </w:r>
      <w:r w:rsidRPr="00DB4D26">
        <w:rPr>
          <w:sz w:val="24"/>
          <w:szCs w:val="24"/>
          <w:lang w:val="pl-PL"/>
        </w:rPr>
        <w:t>enim</w:t>
      </w:r>
      <w:r w:rsidRPr="00DB4D26">
        <w:rPr>
          <w:spacing w:val="3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s</w:t>
      </w:r>
      <w:r w:rsidRPr="00DB4D26">
        <w:rPr>
          <w:spacing w:val="2"/>
          <w:sz w:val="24"/>
          <w:szCs w:val="24"/>
          <w:lang w:val="pl-PL"/>
        </w:rPr>
        <w:t>t</w:t>
      </w:r>
      <w:r w:rsidRPr="00DB4D26">
        <w:rPr>
          <w:sz w:val="24"/>
          <w:szCs w:val="24"/>
          <w:lang w:val="pl-PL"/>
        </w:rPr>
        <w:t>v</w:t>
      </w:r>
      <w:r w:rsidRPr="00DB4D26">
        <w:rPr>
          <w:spacing w:val="-2"/>
          <w:sz w:val="24"/>
          <w:szCs w:val="24"/>
          <w:lang w:val="pl-PL"/>
        </w:rPr>
        <w:t>a</w:t>
      </w:r>
      <w:r w:rsidRPr="00DB4D26">
        <w:rPr>
          <w:sz w:val="24"/>
          <w:szCs w:val="24"/>
          <w:lang w:val="pl-PL"/>
        </w:rPr>
        <w:t xml:space="preserve">rnim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 xml:space="preserve">ravom bez </w:t>
      </w:r>
      <w:r w:rsidRPr="00DB4D26">
        <w:rPr>
          <w:spacing w:val="-2"/>
          <w:sz w:val="24"/>
          <w:szCs w:val="24"/>
          <w:lang w:val="pl-PL"/>
        </w:rPr>
        <w:t>i</w:t>
      </w:r>
      <w:r w:rsidRPr="00DB4D26">
        <w:rPr>
          <w:sz w:val="24"/>
          <w:szCs w:val="24"/>
          <w:lang w:val="pl-PL"/>
        </w:rPr>
        <w:t>zr</w:t>
      </w:r>
      <w:r w:rsidRPr="00DB4D26">
        <w:rPr>
          <w:spacing w:val="3"/>
          <w:sz w:val="24"/>
          <w:szCs w:val="24"/>
          <w:lang w:val="pl-PL"/>
        </w:rPr>
        <w:t>i</w:t>
      </w:r>
      <w:r w:rsidRPr="00DB4D26">
        <w:rPr>
          <w:sz w:val="24"/>
          <w:szCs w:val="24"/>
          <w:lang w:val="pl-PL"/>
        </w:rPr>
        <w:t>či</w:t>
      </w:r>
      <w:r w:rsidRPr="00DB4D26">
        <w:rPr>
          <w:spacing w:val="2"/>
          <w:sz w:val="24"/>
          <w:szCs w:val="24"/>
          <w:lang w:val="pl-PL"/>
        </w:rPr>
        <w:t>t</w:t>
      </w:r>
      <w:r w:rsidRPr="00DB4D26">
        <w:rPr>
          <w:sz w:val="24"/>
          <w:szCs w:val="24"/>
          <w:lang w:val="pl-PL"/>
        </w:rPr>
        <w:t xml:space="preserve">e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is</w:t>
      </w:r>
      <w:r w:rsidRPr="00DB4D26">
        <w:rPr>
          <w:spacing w:val="2"/>
          <w:sz w:val="24"/>
          <w:szCs w:val="24"/>
          <w:lang w:val="pl-PL"/>
        </w:rPr>
        <w:t>m</w:t>
      </w:r>
      <w:r w:rsidRPr="00DB4D26">
        <w:rPr>
          <w:spacing w:val="-2"/>
          <w:sz w:val="24"/>
          <w:szCs w:val="24"/>
          <w:lang w:val="pl-PL"/>
        </w:rPr>
        <w:t>e</w:t>
      </w:r>
      <w:r w:rsidRPr="00DB4D26">
        <w:rPr>
          <w:sz w:val="24"/>
          <w:szCs w:val="24"/>
          <w:lang w:val="pl-PL"/>
        </w:rPr>
        <w:t>ne</w:t>
      </w:r>
      <w:r w:rsidRPr="00DB4D26">
        <w:rPr>
          <w:spacing w:val="2"/>
          <w:sz w:val="24"/>
          <w:szCs w:val="24"/>
          <w:lang w:val="pl-PL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s</w:t>
      </w:r>
      <w:r w:rsidRPr="00DB4D26">
        <w:rPr>
          <w:sz w:val="24"/>
          <w:szCs w:val="24"/>
          <w:lang w:val="pl-PL"/>
        </w:rPr>
        <w:t>ug</w:t>
      </w:r>
      <w:r w:rsidRPr="00DB4D26">
        <w:rPr>
          <w:spacing w:val="-2"/>
          <w:sz w:val="24"/>
          <w:szCs w:val="24"/>
          <w:lang w:val="pl-PL"/>
        </w:rPr>
        <w:t>l</w:t>
      </w:r>
      <w:r w:rsidRPr="00DB4D26">
        <w:rPr>
          <w:sz w:val="24"/>
          <w:szCs w:val="24"/>
          <w:lang w:val="pl-PL"/>
        </w:rPr>
        <w:t>asn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s</w:t>
      </w:r>
      <w:r w:rsidRPr="00DB4D26">
        <w:rPr>
          <w:spacing w:val="2"/>
          <w:sz w:val="24"/>
          <w:szCs w:val="24"/>
          <w:lang w:val="pl-PL"/>
        </w:rPr>
        <w:t>t</w:t>
      </w:r>
      <w:r w:rsidRPr="00DB4D26">
        <w:rPr>
          <w:sz w:val="24"/>
          <w:szCs w:val="24"/>
          <w:lang w:val="pl-PL"/>
        </w:rPr>
        <w:t xml:space="preserve">i ili 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do</w:t>
      </w:r>
      <w:r w:rsidRPr="00DB4D26">
        <w:rPr>
          <w:spacing w:val="-2"/>
          <w:sz w:val="24"/>
          <w:szCs w:val="24"/>
          <w:lang w:val="pl-PL"/>
        </w:rPr>
        <w:t>b</w:t>
      </w:r>
      <w:r w:rsidRPr="00DB4D26">
        <w:rPr>
          <w:sz w:val="24"/>
          <w:szCs w:val="24"/>
          <w:lang w:val="pl-PL"/>
        </w:rPr>
        <w:t xml:space="preserve">renja </w:t>
      </w:r>
      <w:r w:rsidRPr="005B06D4">
        <w:rPr>
          <w:sz w:val="24"/>
          <w:szCs w:val="24"/>
          <w:lang w:val="pl-PL"/>
        </w:rPr>
        <w:t>Općine Kaštelir-Labinci-Castelliere-S. Domenica</w:t>
      </w:r>
      <w:r w:rsidRPr="00DB4D26">
        <w:rPr>
          <w:sz w:val="24"/>
          <w:szCs w:val="24"/>
          <w:lang w:val="pl-PL"/>
        </w:rPr>
        <w:t>.</w:t>
      </w:r>
    </w:p>
    <w:p w14:paraId="02E339ED" w14:textId="77777777" w:rsidR="0028169A" w:rsidRPr="00DB4D26" w:rsidRDefault="00892A0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  <w:r w:rsidRPr="00DB4D26">
        <w:rPr>
          <w:sz w:val="24"/>
          <w:szCs w:val="24"/>
          <w:lang w:val="pl-PL"/>
        </w:rPr>
        <w:t>Zatim, ne može prenijeti pravo građenja na neku drugu fizičku osobu ili trgovačko društvo, te ne može izgrađeni poslovni objekt unijeti u svoj temeljni kapital ili temeljni kapital drugog trgovačkog društva.</w:t>
      </w:r>
    </w:p>
    <w:p w14:paraId="1DCE73A3" w14:textId="6EFC7A11" w:rsidR="0028169A" w:rsidRPr="00DB4D26" w:rsidRDefault="00892A0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  <w:r w:rsidRPr="00DB4D26">
        <w:rPr>
          <w:sz w:val="24"/>
          <w:szCs w:val="24"/>
          <w:lang w:val="pl-PL"/>
        </w:rPr>
        <w:t xml:space="preserve">Sve naprijed navedene zabrane moraju se upisati u zemljišnu knjigu. U slučaju nepoštivanja predmetnih ograničenja, </w:t>
      </w:r>
      <w:r w:rsidRPr="005B06D4">
        <w:rPr>
          <w:sz w:val="24"/>
          <w:szCs w:val="24"/>
          <w:lang w:val="pl-PL"/>
        </w:rPr>
        <w:t>Općine Kaštelir-Labinci-Castelliere-S. Domenica</w:t>
      </w:r>
      <w:r w:rsidRPr="00DB4D26">
        <w:rPr>
          <w:sz w:val="24"/>
          <w:szCs w:val="24"/>
          <w:lang w:val="pl-PL"/>
        </w:rPr>
        <w:t xml:space="preserve"> ovlašten je raskinuti Ugovor o osnivanju prava građenja.</w:t>
      </w:r>
      <w:r w:rsidR="0011536A" w:rsidRPr="00DB4D26">
        <w:rPr>
          <w:sz w:val="24"/>
          <w:szCs w:val="24"/>
          <w:lang w:val="pl-PL"/>
        </w:rPr>
        <w:t xml:space="preserve"> </w:t>
      </w:r>
      <w:r w:rsidRPr="00DB4D26">
        <w:rPr>
          <w:sz w:val="24"/>
          <w:szCs w:val="24"/>
          <w:lang w:val="pl-PL"/>
        </w:rPr>
        <w:t>U</w:t>
      </w:r>
      <w:r w:rsidRPr="00DB4D26">
        <w:rPr>
          <w:sz w:val="24"/>
          <w:szCs w:val="24"/>
          <w:lang w:val="hr-HR"/>
        </w:rPr>
        <w:t xml:space="preserve">govor o osnivanju prava građenja podliježe </w:t>
      </w:r>
      <w:proofErr w:type="spellStart"/>
      <w:r w:rsidRPr="00DB4D26">
        <w:rPr>
          <w:sz w:val="24"/>
          <w:szCs w:val="24"/>
          <w:lang w:val="hr-HR"/>
        </w:rPr>
        <w:t>solemnizaciji</w:t>
      </w:r>
      <w:proofErr w:type="spellEnd"/>
      <w:r w:rsidRPr="00DB4D26">
        <w:rPr>
          <w:sz w:val="24"/>
          <w:szCs w:val="24"/>
          <w:lang w:val="hr-HR"/>
        </w:rPr>
        <w:t xml:space="preserve"> te ima snagu ovršne isprave sukladno članku 2</w:t>
      </w:r>
      <w:r w:rsidR="00C16A7E" w:rsidRPr="00DB4D26">
        <w:rPr>
          <w:sz w:val="24"/>
          <w:szCs w:val="24"/>
          <w:lang w:val="hr-HR"/>
        </w:rPr>
        <w:t>3</w:t>
      </w:r>
      <w:r w:rsidRPr="00DB4D26">
        <w:rPr>
          <w:sz w:val="24"/>
          <w:szCs w:val="24"/>
          <w:lang w:val="hr-HR"/>
        </w:rPr>
        <w:t>. Ovršnog Zakona Republike Hrvatske.</w:t>
      </w:r>
    </w:p>
    <w:p w14:paraId="1436F209" w14:textId="77777777" w:rsidR="0028169A" w:rsidRPr="00DB4D26" w:rsidRDefault="00892A0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pl-PL"/>
        </w:rPr>
        <w:t>Sve</w:t>
      </w:r>
      <w:r w:rsidRPr="00DB4D26">
        <w:rPr>
          <w:spacing w:val="3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tr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hr-HR"/>
        </w:rPr>
        <w:t>š</w:t>
      </w:r>
      <w:r w:rsidRPr="00DB4D26">
        <w:rPr>
          <w:sz w:val="24"/>
          <w:szCs w:val="24"/>
          <w:lang w:val="pl-PL"/>
        </w:rPr>
        <w:t>kove</w:t>
      </w:r>
      <w:r w:rsidRPr="00DB4D26">
        <w:rPr>
          <w:spacing w:val="14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u</w:t>
      </w:r>
      <w:r w:rsidRPr="00DB4D26">
        <w:rPr>
          <w:spacing w:val="16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s</w:t>
      </w:r>
      <w:r w:rsidRPr="00DB4D26">
        <w:rPr>
          <w:sz w:val="24"/>
          <w:szCs w:val="24"/>
          <w:lang w:val="pl-PL"/>
        </w:rPr>
        <w:t>vezi</w:t>
      </w:r>
      <w:r w:rsidRPr="00DB4D26">
        <w:rPr>
          <w:spacing w:val="14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vjer</w:t>
      </w:r>
      <w:r w:rsidRPr="00DB4D26">
        <w:rPr>
          <w:spacing w:val="-2"/>
          <w:sz w:val="24"/>
          <w:szCs w:val="24"/>
          <w:lang w:val="pl-PL"/>
        </w:rPr>
        <w:t>a</w:t>
      </w:r>
      <w:r w:rsidRPr="00DB4D26">
        <w:rPr>
          <w:sz w:val="24"/>
          <w:szCs w:val="24"/>
          <w:lang w:val="pl-PL"/>
        </w:rPr>
        <w:t>vanja</w:t>
      </w:r>
      <w:r w:rsidRPr="00DB4D26">
        <w:rPr>
          <w:spacing w:val="14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U</w:t>
      </w:r>
      <w:r w:rsidRPr="00DB4D26">
        <w:rPr>
          <w:sz w:val="24"/>
          <w:szCs w:val="24"/>
          <w:lang w:val="pl-PL"/>
        </w:rPr>
        <w:t>govora</w:t>
      </w:r>
      <w:r w:rsidRPr="00DB4D26">
        <w:rPr>
          <w:spacing w:val="14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o</w:t>
      </w:r>
      <w:r w:rsidRPr="00DB4D26">
        <w:rPr>
          <w:spacing w:val="14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snivanju</w:t>
      </w:r>
      <w:r w:rsidRPr="00DB4D26">
        <w:rPr>
          <w:spacing w:val="13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rava</w:t>
      </w:r>
      <w:r w:rsidRPr="00DB4D26">
        <w:rPr>
          <w:spacing w:val="14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g</w:t>
      </w:r>
      <w:r w:rsidRPr="00DB4D26">
        <w:rPr>
          <w:sz w:val="24"/>
          <w:szCs w:val="24"/>
          <w:lang w:val="pl-PL"/>
        </w:rPr>
        <w:t>ra</w:t>
      </w:r>
      <w:r w:rsidRPr="00DB4D26">
        <w:rPr>
          <w:spacing w:val="1"/>
          <w:sz w:val="24"/>
          <w:szCs w:val="24"/>
          <w:lang w:val="hr-HR"/>
        </w:rPr>
        <w:t>đ</w:t>
      </w:r>
      <w:r w:rsidRPr="00DB4D26">
        <w:rPr>
          <w:spacing w:val="-2"/>
          <w:sz w:val="24"/>
          <w:szCs w:val="24"/>
          <w:lang w:val="pl-PL"/>
        </w:rPr>
        <w:t>e</w:t>
      </w:r>
      <w:r w:rsidRPr="00DB4D26">
        <w:rPr>
          <w:sz w:val="24"/>
          <w:szCs w:val="24"/>
          <w:lang w:val="pl-PL"/>
        </w:rPr>
        <w:t>nja</w:t>
      </w:r>
      <w:r w:rsidRPr="00DB4D26">
        <w:rPr>
          <w:sz w:val="24"/>
          <w:szCs w:val="24"/>
          <w:lang w:val="hr-HR"/>
        </w:rPr>
        <w:t>,</w:t>
      </w:r>
      <w:r w:rsidRPr="00DB4D26">
        <w:rPr>
          <w:spacing w:val="16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tr</w:t>
      </w:r>
      <w:r w:rsidRPr="00DB4D26">
        <w:rPr>
          <w:spacing w:val="1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hr-HR"/>
        </w:rPr>
        <w:t>š</w:t>
      </w:r>
      <w:r w:rsidRPr="00DB4D26">
        <w:rPr>
          <w:sz w:val="24"/>
          <w:szCs w:val="24"/>
          <w:lang w:val="pl-PL"/>
        </w:rPr>
        <w:t>ak</w:t>
      </w:r>
      <w:r w:rsidRPr="00DB4D26">
        <w:rPr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ostupka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u</w:t>
      </w:r>
      <w:r w:rsidRPr="00DB4D26">
        <w:rPr>
          <w:sz w:val="24"/>
          <w:szCs w:val="24"/>
          <w:lang w:val="pl-PL"/>
        </w:rPr>
        <w:t>pisa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pl-PL"/>
        </w:rPr>
        <w:t>sni</w:t>
      </w:r>
      <w:r w:rsidRPr="00DB4D26">
        <w:rPr>
          <w:spacing w:val="-2"/>
          <w:sz w:val="24"/>
          <w:szCs w:val="24"/>
          <w:lang w:val="pl-PL"/>
        </w:rPr>
        <w:t>v</w:t>
      </w:r>
      <w:r w:rsidRPr="00DB4D26">
        <w:rPr>
          <w:sz w:val="24"/>
          <w:szCs w:val="24"/>
          <w:lang w:val="pl-PL"/>
        </w:rPr>
        <w:t>anja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ra</w:t>
      </w:r>
      <w:r w:rsidRPr="00DB4D26">
        <w:rPr>
          <w:spacing w:val="2"/>
          <w:sz w:val="24"/>
          <w:szCs w:val="24"/>
          <w:lang w:val="pl-PL"/>
        </w:rPr>
        <w:t>v</w:t>
      </w:r>
      <w:r w:rsidRPr="00DB4D26">
        <w:rPr>
          <w:sz w:val="24"/>
          <w:szCs w:val="24"/>
          <w:lang w:val="pl-PL"/>
        </w:rPr>
        <w:t>a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g</w:t>
      </w:r>
      <w:r w:rsidRPr="00DB4D26">
        <w:rPr>
          <w:sz w:val="24"/>
          <w:szCs w:val="24"/>
          <w:lang w:val="pl-PL"/>
        </w:rPr>
        <w:t>r</w:t>
      </w:r>
      <w:r w:rsidRPr="00DB4D26">
        <w:rPr>
          <w:spacing w:val="10"/>
          <w:sz w:val="24"/>
          <w:szCs w:val="24"/>
          <w:lang w:val="pl-PL"/>
        </w:rPr>
        <w:t>a</w:t>
      </w:r>
      <w:r w:rsidRPr="00DB4D26">
        <w:rPr>
          <w:spacing w:val="-1"/>
          <w:sz w:val="24"/>
          <w:szCs w:val="24"/>
          <w:lang w:val="hr-HR"/>
        </w:rPr>
        <w:t>đ</w:t>
      </w:r>
      <w:r w:rsidRPr="00DB4D26">
        <w:rPr>
          <w:sz w:val="24"/>
          <w:szCs w:val="24"/>
          <w:lang w:val="pl-PL"/>
        </w:rPr>
        <w:t>enja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u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z</w:t>
      </w:r>
      <w:r w:rsidRPr="00DB4D26">
        <w:rPr>
          <w:spacing w:val="-2"/>
          <w:sz w:val="24"/>
          <w:szCs w:val="24"/>
          <w:lang w:val="pl-PL"/>
        </w:rPr>
        <w:t>e</w:t>
      </w:r>
      <w:r w:rsidRPr="00DB4D26">
        <w:rPr>
          <w:sz w:val="24"/>
          <w:szCs w:val="24"/>
          <w:lang w:val="pl-PL"/>
        </w:rPr>
        <w:t>mlj</w:t>
      </w:r>
      <w:r w:rsidRPr="00DB4D26">
        <w:rPr>
          <w:spacing w:val="5"/>
          <w:sz w:val="24"/>
          <w:szCs w:val="24"/>
          <w:lang w:val="pl-PL"/>
        </w:rPr>
        <w:t>i</w:t>
      </w:r>
      <w:r w:rsidRPr="00DB4D26">
        <w:rPr>
          <w:sz w:val="24"/>
          <w:szCs w:val="24"/>
          <w:lang w:val="hr-HR"/>
        </w:rPr>
        <w:t>š</w:t>
      </w:r>
      <w:r w:rsidRPr="00DB4D26">
        <w:rPr>
          <w:sz w:val="24"/>
          <w:szCs w:val="24"/>
          <w:lang w:val="pl-PL"/>
        </w:rPr>
        <w:t>noj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k</w:t>
      </w:r>
      <w:r w:rsidRPr="00DB4D26">
        <w:rPr>
          <w:sz w:val="24"/>
          <w:szCs w:val="24"/>
          <w:lang w:val="pl-PL"/>
        </w:rPr>
        <w:t>nj</w:t>
      </w:r>
      <w:r w:rsidRPr="00DB4D26">
        <w:rPr>
          <w:spacing w:val="-2"/>
          <w:sz w:val="24"/>
          <w:szCs w:val="24"/>
          <w:lang w:val="pl-PL"/>
        </w:rPr>
        <w:t>i</w:t>
      </w:r>
      <w:r w:rsidRPr="00DB4D26">
        <w:rPr>
          <w:sz w:val="24"/>
          <w:szCs w:val="24"/>
          <w:lang w:val="pl-PL"/>
        </w:rPr>
        <w:t>zi</w:t>
      </w:r>
      <w:r w:rsidRPr="00DB4D26">
        <w:rPr>
          <w:sz w:val="24"/>
          <w:szCs w:val="24"/>
          <w:lang w:val="hr-HR"/>
        </w:rPr>
        <w:t>,</w:t>
      </w:r>
      <w:r w:rsidRPr="00DB4D26">
        <w:rPr>
          <w:spacing w:val="22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kao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i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e</w:t>
      </w:r>
      <w:r w:rsidRPr="00DB4D26">
        <w:rPr>
          <w:sz w:val="24"/>
          <w:szCs w:val="24"/>
          <w:lang w:val="pl-PL"/>
        </w:rPr>
        <w:t>ventu</w:t>
      </w:r>
      <w:r w:rsidRPr="00DB4D26">
        <w:rPr>
          <w:spacing w:val="-2"/>
          <w:sz w:val="24"/>
          <w:szCs w:val="24"/>
          <w:lang w:val="pl-PL"/>
        </w:rPr>
        <w:t>a</w:t>
      </w:r>
      <w:r w:rsidRPr="00DB4D26">
        <w:rPr>
          <w:sz w:val="24"/>
          <w:szCs w:val="24"/>
          <w:lang w:val="pl-PL"/>
        </w:rPr>
        <w:t>lne</w:t>
      </w:r>
      <w:r w:rsidRPr="00DB4D26">
        <w:rPr>
          <w:spacing w:val="20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d</w:t>
      </w:r>
      <w:r w:rsidRPr="00DB4D26">
        <w:rPr>
          <w:sz w:val="24"/>
          <w:szCs w:val="24"/>
          <w:lang w:val="pl-PL"/>
        </w:rPr>
        <w:t>ruge</w:t>
      </w:r>
      <w:r w:rsidRPr="00DB4D26">
        <w:rPr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tr</w:t>
      </w:r>
      <w:r w:rsidRPr="00DB4D26">
        <w:rPr>
          <w:spacing w:val="-2"/>
          <w:sz w:val="24"/>
          <w:szCs w:val="24"/>
          <w:lang w:val="pl-PL"/>
        </w:rPr>
        <w:t>o</w:t>
      </w:r>
      <w:r w:rsidRPr="00DB4D26">
        <w:rPr>
          <w:sz w:val="24"/>
          <w:szCs w:val="24"/>
          <w:lang w:val="hr-HR"/>
        </w:rPr>
        <w:t>š</w:t>
      </w:r>
      <w:r w:rsidRPr="00DB4D26">
        <w:rPr>
          <w:sz w:val="24"/>
          <w:szCs w:val="24"/>
          <w:lang w:val="pl-PL"/>
        </w:rPr>
        <w:t>kove</w:t>
      </w:r>
      <w:r w:rsidRPr="00DB4D26">
        <w:rPr>
          <w:sz w:val="24"/>
          <w:szCs w:val="24"/>
          <w:lang w:val="hr-HR"/>
        </w:rPr>
        <w:t>,</w:t>
      </w:r>
      <w:r w:rsidRPr="00DB4D26">
        <w:rPr>
          <w:spacing w:val="2"/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oreze</w:t>
      </w:r>
      <w:r w:rsidRPr="00DB4D26">
        <w:rPr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pl-PL"/>
        </w:rPr>
        <w:t>i</w:t>
      </w:r>
      <w:r w:rsidRPr="00DB4D26">
        <w:rPr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ristojbe</w:t>
      </w:r>
      <w:r w:rsidRPr="00DB4D26">
        <w:rPr>
          <w:sz w:val="24"/>
          <w:szCs w:val="24"/>
          <w:lang w:val="hr-HR"/>
        </w:rPr>
        <w:t xml:space="preserve">, </w:t>
      </w:r>
      <w:r w:rsidRPr="00DB4D26">
        <w:rPr>
          <w:spacing w:val="-2"/>
          <w:sz w:val="24"/>
          <w:szCs w:val="24"/>
          <w:lang w:val="pl-PL"/>
        </w:rPr>
        <w:t>s</w:t>
      </w:r>
      <w:r w:rsidRPr="00DB4D26">
        <w:rPr>
          <w:sz w:val="24"/>
          <w:szCs w:val="24"/>
          <w:lang w:val="pl-PL"/>
        </w:rPr>
        <w:t>nosit</w:t>
      </w:r>
      <w:r w:rsidRPr="00DB4D26">
        <w:rPr>
          <w:spacing w:val="6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hr-HR"/>
        </w:rPr>
        <w:t>ć</w:t>
      </w:r>
      <w:r w:rsidRPr="00DB4D26">
        <w:rPr>
          <w:sz w:val="24"/>
          <w:szCs w:val="24"/>
          <w:lang w:val="pl-PL"/>
        </w:rPr>
        <w:t>e</w:t>
      </w:r>
      <w:r w:rsidRPr="00DB4D26">
        <w:rPr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n</w:t>
      </w:r>
      <w:r w:rsidRPr="00DB4D26">
        <w:rPr>
          <w:sz w:val="24"/>
          <w:szCs w:val="24"/>
          <w:lang w:val="pl-PL"/>
        </w:rPr>
        <w:t>ositelj</w:t>
      </w:r>
      <w:r w:rsidRPr="00DB4D26">
        <w:rPr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p</w:t>
      </w:r>
      <w:r w:rsidRPr="00DB4D26">
        <w:rPr>
          <w:sz w:val="24"/>
          <w:szCs w:val="24"/>
          <w:lang w:val="pl-PL"/>
        </w:rPr>
        <w:t>rava</w:t>
      </w:r>
      <w:r w:rsidRPr="00DB4D26">
        <w:rPr>
          <w:sz w:val="24"/>
          <w:szCs w:val="24"/>
          <w:lang w:val="hr-HR"/>
        </w:rPr>
        <w:t xml:space="preserve"> </w:t>
      </w:r>
      <w:r w:rsidRPr="00DB4D26">
        <w:rPr>
          <w:spacing w:val="-2"/>
          <w:sz w:val="24"/>
          <w:szCs w:val="24"/>
          <w:lang w:val="pl-PL"/>
        </w:rPr>
        <w:t>g</w:t>
      </w:r>
      <w:r w:rsidRPr="00DB4D26">
        <w:rPr>
          <w:sz w:val="24"/>
          <w:szCs w:val="24"/>
          <w:lang w:val="pl-PL"/>
        </w:rPr>
        <w:t>r</w:t>
      </w:r>
      <w:r w:rsidRPr="00DB4D26">
        <w:rPr>
          <w:spacing w:val="4"/>
          <w:sz w:val="24"/>
          <w:szCs w:val="24"/>
          <w:lang w:val="pl-PL"/>
        </w:rPr>
        <w:t>a</w:t>
      </w:r>
      <w:r w:rsidRPr="00DB4D26">
        <w:rPr>
          <w:spacing w:val="1"/>
          <w:sz w:val="24"/>
          <w:szCs w:val="24"/>
          <w:lang w:val="hr-HR"/>
        </w:rPr>
        <w:t>đ</w:t>
      </w:r>
      <w:r w:rsidRPr="00DB4D26">
        <w:rPr>
          <w:sz w:val="24"/>
          <w:szCs w:val="24"/>
          <w:lang w:val="pl-PL"/>
        </w:rPr>
        <w:t>enja</w:t>
      </w:r>
      <w:r w:rsidRPr="00DB4D26">
        <w:rPr>
          <w:sz w:val="24"/>
          <w:szCs w:val="24"/>
          <w:lang w:val="hr-HR"/>
        </w:rPr>
        <w:t>.</w:t>
      </w:r>
    </w:p>
    <w:p w14:paraId="1AEFF121" w14:textId="77777777" w:rsidR="0028169A" w:rsidRPr="00DB4D26" w:rsidRDefault="002816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2A48460A" w14:textId="4B47CA0E" w:rsidR="0028169A" w:rsidRPr="005B06D4" w:rsidRDefault="00892A0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hr-HR"/>
        </w:rPr>
      </w:pPr>
      <w:r w:rsidRPr="005B06D4">
        <w:rPr>
          <w:color w:val="000000" w:themeColor="text1"/>
          <w:sz w:val="24"/>
          <w:szCs w:val="24"/>
          <w:lang w:val="hr-HR"/>
        </w:rPr>
        <w:t xml:space="preserve">9. </w:t>
      </w:r>
      <w:r w:rsidRPr="005B06D4">
        <w:rPr>
          <w:color w:val="000000" w:themeColor="text1"/>
          <w:sz w:val="24"/>
          <w:szCs w:val="24"/>
          <w:lang w:val="pl-PL"/>
        </w:rPr>
        <w:t>Istekom</w:t>
      </w:r>
      <w:r w:rsidRPr="005B06D4">
        <w:rPr>
          <w:color w:val="000000" w:themeColor="text1"/>
          <w:spacing w:val="-3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1"/>
          <w:sz w:val="24"/>
          <w:szCs w:val="24"/>
          <w:lang w:val="pl-PL"/>
        </w:rPr>
        <w:t>r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o</w:t>
      </w:r>
      <w:r w:rsidRPr="005B06D4">
        <w:rPr>
          <w:color w:val="000000" w:themeColor="text1"/>
          <w:spacing w:val="2"/>
          <w:sz w:val="24"/>
          <w:szCs w:val="24"/>
          <w:lang w:val="pl-PL"/>
        </w:rPr>
        <w:t>k</w:t>
      </w:r>
      <w:r w:rsidRPr="005B06D4">
        <w:rPr>
          <w:color w:val="000000" w:themeColor="text1"/>
          <w:sz w:val="24"/>
          <w:szCs w:val="24"/>
          <w:lang w:val="pl-PL"/>
        </w:rPr>
        <w:t>a</w:t>
      </w:r>
      <w:r w:rsidRPr="005B06D4">
        <w:rPr>
          <w:color w:val="000000" w:themeColor="text1"/>
          <w:spacing w:val="8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z w:val="24"/>
          <w:szCs w:val="24"/>
          <w:lang w:val="pl-PL"/>
        </w:rPr>
        <w:t>na</w:t>
      </w:r>
      <w:r w:rsidRPr="005B06D4">
        <w:rPr>
          <w:color w:val="000000" w:themeColor="text1"/>
          <w:spacing w:val="10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k</w:t>
      </w:r>
      <w:r w:rsidRPr="005B06D4">
        <w:rPr>
          <w:color w:val="000000" w:themeColor="text1"/>
          <w:sz w:val="24"/>
          <w:szCs w:val="24"/>
          <w:lang w:val="pl-PL"/>
        </w:rPr>
        <w:t>oje</w:t>
      </w:r>
      <w:r w:rsidRPr="005B06D4">
        <w:rPr>
          <w:color w:val="000000" w:themeColor="text1"/>
          <w:spacing w:val="10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j</w:t>
      </w:r>
      <w:r w:rsidRPr="005B06D4">
        <w:rPr>
          <w:color w:val="000000" w:themeColor="text1"/>
          <w:sz w:val="24"/>
          <w:szCs w:val="24"/>
          <w:lang w:val="pl-PL"/>
        </w:rPr>
        <w:t>e</w:t>
      </w:r>
      <w:r w:rsidRPr="005B06D4">
        <w:rPr>
          <w:color w:val="000000" w:themeColor="text1"/>
          <w:spacing w:val="10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o</w:t>
      </w:r>
      <w:r w:rsidRPr="005B06D4">
        <w:rPr>
          <w:color w:val="000000" w:themeColor="text1"/>
          <w:sz w:val="24"/>
          <w:szCs w:val="24"/>
          <w:lang w:val="pl-PL"/>
        </w:rPr>
        <w:t>snovano</w:t>
      </w:r>
      <w:r w:rsidRPr="005B06D4">
        <w:rPr>
          <w:color w:val="000000" w:themeColor="text1"/>
          <w:spacing w:val="7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p</w:t>
      </w:r>
      <w:r w:rsidRPr="005B06D4">
        <w:rPr>
          <w:color w:val="000000" w:themeColor="text1"/>
          <w:sz w:val="24"/>
          <w:szCs w:val="24"/>
          <w:lang w:val="pl-PL"/>
        </w:rPr>
        <w:t>ra</w:t>
      </w:r>
      <w:r w:rsidRPr="005B06D4">
        <w:rPr>
          <w:color w:val="000000" w:themeColor="text1"/>
          <w:spacing w:val="2"/>
          <w:sz w:val="24"/>
          <w:szCs w:val="24"/>
          <w:lang w:val="pl-PL"/>
        </w:rPr>
        <w:t>v</w:t>
      </w:r>
      <w:r w:rsidRPr="005B06D4">
        <w:rPr>
          <w:color w:val="000000" w:themeColor="text1"/>
          <w:sz w:val="24"/>
          <w:szCs w:val="24"/>
          <w:lang w:val="pl-PL"/>
        </w:rPr>
        <w:t>o</w:t>
      </w:r>
      <w:r w:rsidRPr="005B06D4">
        <w:rPr>
          <w:color w:val="000000" w:themeColor="text1"/>
          <w:spacing w:val="8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g</w:t>
      </w:r>
      <w:r w:rsidRPr="005B06D4">
        <w:rPr>
          <w:color w:val="000000" w:themeColor="text1"/>
          <w:sz w:val="24"/>
          <w:szCs w:val="24"/>
          <w:lang w:val="pl-PL"/>
        </w:rPr>
        <w:t>r</w:t>
      </w:r>
      <w:r w:rsidRPr="005B06D4">
        <w:rPr>
          <w:color w:val="000000" w:themeColor="text1"/>
          <w:spacing w:val="10"/>
          <w:sz w:val="24"/>
          <w:szCs w:val="24"/>
          <w:lang w:val="pl-PL"/>
        </w:rPr>
        <w:t>a</w:t>
      </w:r>
      <w:r w:rsidRPr="005B06D4">
        <w:rPr>
          <w:color w:val="000000" w:themeColor="text1"/>
          <w:spacing w:val="1"/>
          <w:sz w:val="24"/>
          <w:szCs w:val="24"/>
          <w:lang w:val="hr-HR"/>
        </w:rPr>
        <w:t>đ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e</w:t>
      </w:r>
      <w:r w:rsidRPr="005B06D4">
        <w:rPr>
          <w:color w:val="000000" w:themeColor="text1"/>
          <w:sz w:val="24"/>
          <w:szCs w:val="24"/>
          <w:lang w:val="pl-PL"/>
        </w:rPr>
        <w:t>nja</w:t>
      </w:r>
      <w:r w:rsidRPr="005B06D4">
        <w:rPr>
          <w:color w:val="000000" w:themeColor="text1"/>
          <w:sz w:val="24"/>
          <w:szCs w:val="24"/>
          <w:lang w:val="hr-HR"/>
        </w:rPr>
        <w:t>,</w:t>
      </w:r>
      <w:r w:rsidRPr="005B06D4">
        <w:rPr>
          <w:color w:val="000000" w:themeColor="text1"/>
          <w:spacing w:val="10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z w:val="24"/>
          <w:szCs w:val="24"/>
          <w:lang w:val="pl-PL"/>
        </w:rPr>
        <w:t>kao</w:t>
      </w:r>
      <w:r w:rsidRPr="005B06D4">
        <w:rPr>
          <w:color w:val="000000" w:themeColor="text1"/>
          <w:spacing w:val="10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z w:val="24"/>
          <w:szCs w:val="24"/>
          <w:lang w:val="pl-PL"/>
        </w:rPr>
        <w:t>i</w:t>
      </w:r>
      <w:r w:rsidRPr="005B06D4">
        <w:rPr>
          <w:color w:val="000000" w:themeColor="text1"/>
          <w:spacing w:val="8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hr-HR"/>
        </w:rPr>
        <w:t xml:space="preserve">u slučaju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r</w:t>
      </w:r>
      <w:r w:rsidRPr="005B06D4">
        <w:rPr>
          <w:color w:val="000000" w:themeColor="text1"/>
          <w:sz w:val="24"/>
          <w:szCs w:val="24"/>
          <w:lang w:val="pl-PL"/>
        </w:rPr>
        <w:t>askid</w:t>
      </w:r>
      <w:r w:rsidRPr="005B06D4">
        <w:rPr>
          <w:color w:val="000000" w:themeColor="text1"/>
          <w:sz w:val="24"/>
          <w:szCs w:val="24"/>
          <w:lang w:val="hr-HR"/>
        </w:rPr>
        <w:t>a</w:t>
      </w:r>
      <w:r w:rsidRPr="005B06D4">
        <w:rPr>
          <w:color w:val="000000" w:themeColor="text1"/>
          <w:spacing w:val="10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U</w:t>
      </w:r>
      <w:r w:rsidRPr="005B06D4">
        <w:rPr>
          <w:color w:val="000000" w:themeColor="text1"/>
          <w:sz w:val="24"/>
          <w:szCs w:val="24"/>
          <w:lang w:val="pl-PL"/>
        </w:rPr>
        <w:t>govora</w:t>
      </w:r>
      <w:r w:rsidRPr="005B06D4">
        <w:rPr>
          <w:color w:val="000000" w:themeColor="text1"/>
          <w:spacing w:val="8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z w:val="24"/>
          <w:szCs w:val="24"/>
          <w:lang w:val="pl-PL"/>
        </w:rPr>
        <w:t>o</w:t>
      </w:r>
      <w:r w:rsidRPr="005B06D4">
        <w:rPr>
          <w:color w:val="000000" w:themeColor="text1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o</w:t>
      </w:r>
      <w:r w:rsidRPr="005B06D4">
        <w:rPr>
          <w:color w:val="000000" w:themeColor="text1"/>
          <w:sz w:val="24"/>
          <w:szCs w:val="24"/>
          <w:lang w:val="pl-PL"/>
        </w:rPr>
        <w:t>sni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v</w:t>
      </w:r>
      <w:r w:rsidRPr="005B06D4">
        <w:rPr>
          <w:color w:val="000000" w:themeColor="text1"/>
          <w:sz w:val="24"/>
          <w:szCs w:val="24"/>
          <w:lang w:val="pl-PL"/>
        </w:rPr>
        <w:t>anju</w:t>
      </w:r>
      <w:r w:rsidRPr="005B06D4">
        <w:rPr>
          <w:color w:val="000000" w:themeColor="text1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3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p</w:t>
      </w:r>
      <w:r w:rsidRPr="005B06D4">
        <w:rPr>
          <w:color w:val="000000" w:themeColor="text1"/>
          <w:sz w:val="24"/>
          <w:szCs w:val="24"/>
          <w:lang w:val="pl-PL"/>
        </w:rPr>
        <w:t>rava</w:t>
      </w:r>
      <w:r w:rsidRPr="005B06D4">
        <w:rPr>
          <w:color w:val="000000" w:themeColor="text1"/>
          <w:spacing w:val="52"/>
          <w:sz w:val="24"/>
          <w:szCs w:val="24"/>
          <w:lang w:val="hr-HR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g</w:t>
      </w:r>
      <w:r w:rsidRPr="005B06D4">
        <w:rPr>
          <w:color w:val="000000" w:themeColor="text1"/>
          <w:sz w:val="24"/>
          <w:szCs w:val="24"/>
          <w:lang w:val="pl-PL"/>
        </w:rPr>
        <w:t>r</w:t>
      </w:r>
      <w:r w:rsidRPr="005B06D4">
        <w:rPr>
          <w:color w:val="000000" w:themeColor="text1"/>
          <w:spacing w:val="7"/>
          <w:sz w:val="24"/>
          <w:szCs w:val="24"/>
          <w:lang w:val="pl-PL"/>
        </w:rPr>
        <w:t>a</w:t>
      </w:r>
      <w:r w:rsidRPr="005B06D4">
        <w:rPr>
          <w:color w:val="000000" w:themeColor="text1"/>
          <w:spacing w:val="1"/>
          <w:sz w:val="24"/>
          <w:szCs w:val="24"/>
          <w:lang w:val="hr-HR"/>
        </w:rPr>
        <w:t>đ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e</w:t>
      </w:r>
      <w:r w:rsidRPr="005B06D4">
        <w:rPr>
          <w:color w:val="000000" w:themeColor="text1"/>
          <w:sz w:val="24"/>
          <w:szCs w:val="24"/>
          <w:lang w:val="pl-PL"/>
        </w:rPr>
        <w:t>nja</w:t>
      </w:r>
      <w:r w:rsidRPr="005B06D4">
        <w:rPr>
          <w:color w:val="000000" w:themeColor="text1"/>
          <w:sz w:val="24"/>
          <w:szCs w:val="24"/>
          <w:lang w:val="hr-HR"/>
        </w:rPr>
        <w:t xml:space="preserve"> iz bilo kojeg razloga, izgrađene </w:t>
      </w:r>
      <w:r w:rsidR="00C16A7E" w:rsidRPr="005B06D4">
        <w:rPr>
          <w:color w:val="000000" w:themeColor="text1"/>
          <w:sz w:val="24"/>
          <w:szCs w:val="24"/>
          <w:lang w:val="hr-HR"/>
        </w:rPr>
        <w:t>zgrade</w:t>
      </w:r>
      <w:r w:rsidRPr="005B06D4">
        <w:rPr>
          <w:color w:val="000000" w:themeColor="text1"/>
          <w:sz w:val="24"/>
          <w:szCs w:val="24"/>
          <w:lang w:val="hr-HR"/>
        </w:rPr>
        <w:t xml:space="preserve">/objekti prelaze u vlasništvo i posjed vlasnika zemljišta. Sukladno odredbama Zakona o vlasništvu i drugim </w:t>
      </w:r>
      <w:r w:rsidR="00C16A7E" w:rsidRPr="005B06D4">
        <w:rPr>
          <w:color w:val="000000" w:themeColor="text1"/>
          <w:sz w:val="24"/>
          <w:szCs w:val="24"/>
          <w:lang w:val="hr-HR"/>
        </w:rPr>
        <w:t>stvarnim</w:t>
      </w:r>
      <w:r w:rsidRPr="005B06D4">
        <w:rPr>
          <w:color w:val="000000" w:themeColor="text1"/>
          <w:sz w:val="24"/>
          <w:szCs w:val="24"/>
          <w:lang w:val="hr-HR"/>
        </w:rPr>
        <w:t xml:space="preserve"> pravima koji reguliraju prestanak prava građenja, ugovorne strane izričito, sporazumno i bezuvjetno ugovaraju da vlasnik zemljišta nije u obvez</w:t>
      </w:r>
      <w:r w:rsidR="0011536A" w:rsidRPr="005B06D4">
        <w:rPr>
          <w:color w:val="000000" w:themeColor="text1"/>
          <w:sz w:val="24"/>
          <w:szCs w:val="24"/>
          <w:lang w:val="hr-HR"/>
        </w:rPr>
        <w:t>i</w:t>
      </w:r>
      <w:r w:rsidRPr="005B06D4">
        <w:rPr>
          <w:color w:val="000000" w:themeColor="text1"/>
          <w:sz w:val="24"/>
          <w:szCs w:val="24"/>
          <w:lang w:val="hr-HR"/>
        </w:rPr>
        <w:t xml:space="preserve"> nositelju prava građenja isplatiti nikakvu naknadu za izgrađenu zgradu/objekt, niti za bilo kakvo povećanje prometne ili tržišne vrijednosti nekretnine, uložena sredstva, poboljšanje ili amortizaciju. </w:t>
      </w:r>
      <w:r w:rsidRPr="005B06D4">
        <w:rPr>
          <w:color w:val="000000" w:themeColor="text1"/>
          <w:sz w:val="24"/>
          <w:szCs w:val="24"/>
          <w:lang w:val="pl-PL"/>
        </w:rPr>
        <w:t>U</w:t>
      </w:r>
      <w:r w:rsidR="00C16A7E" w:rsidRPr="005B06D4">
        <w:rPr>
          <w:color w:val="000000" w:themeColor="text1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z w:val="24"/>
          <w:szCs w:val="24"/>
          <w:lang w:val="pl-PL"/>
        </w:rPr>
        <w:t>s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l</w:t>
      </w:r>
      <w:r w:rsidRPr="005B06D4">
        <w:rPr>
          <w:color w:val="000000" w:themeColor="text1"/>
          <w:spacing w:val="2"/>
          <w:sz w:val="24"/>
          <w:szCs w:val="24"/>
          <w:lang w:val="pl-PL"/>
        </w:rPr>
        <w:t>u</w:t>
      </w:r>
      <w:r w:rsidRPr="005B06D4">
        <w:rPr>
          <w:color w:val="000000" w:themeColor="text1"/>
          <w:sz w:val="24"/>
          <w:szCs w:val="24"/>
          <w:lang w:val="pl-PL"/>
        </w:rPr>
        <w:t xml:space="preserve">čaju </w:t>
      </w:r>
      <w:r w:rsidRPr="005B06D4">
        <w:rPr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r</w:t>
      </w:r>
      <w:r w:rsidRPr="005B06D4">
        <w:rPr>
          <w:color w:val="000000" w:themeColor="text1"/>
          <w:sz w:val="24"/>
          <w:szCs w:val="24"/>
          <w:lang w:val="pl-PL"/>
        </w:rPr>
        <w:t>aspis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i</w:t>
      </w:r>
      <w:r w:rsidRPr="005B06D4">
        <w:rPr>
          <w:color w:val="000000" w:themeColor="text1"/>
          <w:sz w:val="24"/>
          <w:szCs w:val="24"/>
          <w:lang w:val="pl-PL"/>
        </w:rPr>
        <w:t xml:space="preserve">vanja </w:t>
      </w:r>
      <w:r w:rsidRPr="005B06D4">
        <w:rPr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n</w:t>
      </w:r>
      <w:r w:rsidRPr="005B06D4">
        <w:rPr>
          <w:color w:val="000000" w:themeColor="text1"/>
          <w:sz w:val="24"/>
          <w:szCs w:val="24"/>
          <w:lang w:val="pl-PL"/>
        </w:rPr>
        <w:t xml:space="preserve">ovog </w:t>
      </w:r>
      <w:r w:rsidRPr="005B06D4">
        <w:rPr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n</w:t>
      </w:r>
      <w:r w:rsidRPr="005B06D4">
        <w:rPr>
          <w:color w:val="000000" w:themeColor="text1"/>
          <w:sz w:val="24"/>
          <w:szCs w:val="24"/>
          <w:lang w:val="pl-PL"/>
        </w:rPr>
        <w:t>atj</w:t>
      </w:r>
      <w:r w:rsidRPr="005B06D4">
        <w:rPr>
          <w:color w:val="000000" w:themeColor="text1"/>
          <w:spacing w:val="8"/>
          <w:sz w:val="24"/>
          <w:szCs w:val="24"/>
          <w:lang w:val="pl-PL"/>
        </w:rPr>
        <w:t>e</w:t>
      </w:r>
      <w:r w:rsidRPr="005B06D4">
        <w:rPr>
          <w:color w:val="000000" w:themeColor="text1"/>
          <w:sz w:val="24"/>
          <w:szCs w:val="24"/>
          <w:lang w:val="pl-PL"/>
        </w:rPr>
        <w:t xml:space="preserve">čaja </w:t>
      </w:r>
      <w:r w:rsidRPr="005B06D4">
        <w:rPr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z w:val="24"/>
          <w:szCs w:val="24"/>
          <w:lang w:val="pl-PL"/>
        </w:rPr>
        <w:t xml:space="preserve">za </w:t>
      </w:r>
      <w:r w:rsidRPr="005B06D4">
        <w:rPr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o</w:t>
      </w:r>
      <w:r w:rsidRPr="005B06D4">
        <w:rPr>
          <w:color w:val="000000" w:themeColor="text1"/>
          <w:sz w:val="24"/>
          <w:szCs w:val="24"/>
          <w:lang w:val="pl-PL"/>
        </w:rPr>
        <w:t xml:space="preserve">snivanje </w:t>
      </w:r>
      <w:r w:rsidRPr="005B06D4">
        <w:rPr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p</w:t>
      </w:r>
      <w:r w:rsidRPr="005B06D4">
        <w:rPr>
          <w:color w:val="000000" w:themeColor="text1"/>
          <w:sz w:val="24"/>
          <w:szCs w:val="24"/>
          <w:lang w:val="pl-PL"/>
        </w:rPr>
        <w:t>ra</w:t>
      </w:r>
      <w:r w:rsidRPr="005B06D4">
        <w:rPr>
          <w:color w:val="000000" w:themeColor="text1"/>
          <w:spacing w:val="2"/>
          <w:sz w:val="24"/>
          <w:szCs w:val="24"/>
          <w:lang w:val="pl-PL"/>
        </w:rPr>
        <w:t>v</w:t>
      </w:r>
      <w:r w:rsidRPr="005B06D4">
        <w:rPr>
          <w:color w:val="000000" w:themeColor="text1"/>
          <w:sz w:val="24"/>
          <w:szCs w:val="24"/>
          <w:lang w:val="pl-PL"/>
        </w:rPr>
        <w:t xml:space="preserve">a </w:t>
      </w:r>
      <w:r w:rsidRPr="005B06D4">
        <w:rPr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g</w:t>
      </w:r>
      <w:r w:rsidRPr="005B06D4">
        <w:rPr>
          <w:color w:val="000000" w:themeColor="text1"/>
          <w:sz w:val="24"/>
          <w:szCs w:val="24"/>
          <w:lang w:val="pl-PL"/>
        </w:rPr>
        <w:t>r</w:t>
      </w:r>
      <w:r w:rsidRPr="005B06D4">
        <w:rPr>
          <w:color w:val="000000" w:themeColor="text1"/>
          <w:spacing w:val="9"/>
          <w:sz w:val="24"/>
          <w:szCs w:val="24"/>
          <w:lang w:val="pl-PL"/>
        </w:rPr>
        <w:t>a</w:t>
      </w:r>
      <w:r w:rsidRPr="005B06D4">
        <w:rPr>
          <w:color w:val="000000" w:themeColor="text1"/>
          <w:spacing w:val="1"/>
          <w:sz w:val="24"/>
          <w:szCs w:val="24"/>
          <w:lang w:val="pl-PL"/>
        </w:rPr>
        <w:t>đ</w:t>
      </w:r>
      <w:r w:rsidRPr="005B06D4">
        <w:rPr>
          <w:color w:val="000000" w:themeColor="text1"/>
          <w:sz w:val="24"/>
          <w:szCs w:val="24"/>
          <w:lang w:val="pl-PL"/>
        </w:rPr>
        <w:t xml:space="preserve">enja </w:t>
      </w:r>
      <w:r w:rsidRPr="005B06D4">
        <w:rPr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z w:val="24"/>
          <w:szCs w:val="24"/>
          <w:lang w:val="pl-PL"/>
        </w:rPr>
        <w:t xml:space="preserve">na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n</w:t>
      </w:r>
      <w:r w:rsidRPr="005B06D4">
        <w:rPr>
          <w:color w:val="000000" w:themeColor="text1"/>
          <w:sz w:val="24"/>
          <w:szCs w:val="24"/>
          <w:lang w:val="pl-PL"/>
        </w:rPr>
        <w:t>ekretn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i</w:t>
      </w:r>
      <w:r w:rsidRPr="005B06D4">
        <w:rPr>
          <w:color w:val="000000" w:themeColor="text1"/>
          <w:sz w:val="24"/>
          <w:szCs w:val="24"/>
          <w:lang w:val="pl-PL"/>
        </w:rPr>
        <w:t>nama koje</w:t>
      </w:r>
      <w:r w:rsidRPr="005B06D4">
        <w:rPr>
          <w:color w:val="000000" w:themeColor="text1"/>
          <w:spacing w:val="32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z w:val="24"/>
          <w:szCs w:val="24"/>
          <w:lang w:val="pl-PL"/>
        </w:rPr>
        <w:t>su</w:t>
      </w:r>
      <w:r w:rsidRPr="005B06D4">
        <w:rPr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p</w:t>
      </w:r>
      <w:r w:rsidRPr="005B06D4">
        <w:rPr>
          <w:color w:val="000000" w:themeColor="text1"/>
          <w:sz w:val="24"/>
          <w:szCs w:val="24"/>
          <w:lang w:val="pl-PL"/>
        </w:rPr>
        <w:t>redmet</w:t>
      </w:r>
      <w:r w:rsidRPr="005B06D4">
        <w:rPr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o</w:t>
      </w:r>
      <w:r w:rsidRPr="005B06D4">
        <w:rPr>
          <w:color w:val="000000" w:themeColor="text1"/>
          <w:sz w:val="24"/>
          <w:szCs w:val="24"/>
          <w:lang w:val="pl-PL"/>
        </w:rPr>
        <w:t>vog</w:t>
      </w:r>
      <w:r w:rsidRPr="005B06D4">
        <w:rPr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n</w:t>
      </w:r>
      <w:r w:rsidRPr="005B06D4">
        <w:rPr>
          <w:color w:val="000000" w:themeColor="text1"/>
          <w:sz w:val="24"/>
          <w:szCs w:val="24"/>
          <w:lang w:val="pl-PL"/>
        </w:rPr>
        <w:t>atj</w:t>
      </w:r>
      <w:r w:rsidRPr="005B06D4">
        <w:rPr>
          <w:color w:val="000000" w:themeColor="text1"/>
          <w:spacing w:val="9"/>
          <w:sz w:val="24"/>
          <w:szCs w:val="24"/>
          <w:lang w:val="pl-PL"/>
        </w:rPr>
        <w:t>e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č</w:t>
      </w:r>
      <w:r w:rsidRPr="005B06D4">
        <w:rPr>
          <w:color w:val="000000" w:themeColor="text1"/>
          <w:sz w:val="24"/>
          <w:szCs w:val="24"/>
          <w:lang w:val="pl-PL"/>
        </w:rPr>
        <w:t>aja,</w:t>
      </w:r>
      <w:r w:rsidRPr="005B06D4">
        <w:rPr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d</w:t>
      </w:r>
      <w:r w:rsidRPr="005B06D4">
        <w:rPr>
          <w:color w:val="000000" w:themeColor="text1"/>
          <w:sz w:val="24"/>
          <w:szCs w:val="24"/>
          <w:lang w:val="pl-PL"/>
        </w:rPr>
        <w:t>o</w:t>
      </w:r>
      <w:r w:rsidRPr="005B06D4">
        <w:rPr>
          <w:color w:val="000000" w:themeColor="text1"/>
          <w:spacing w:val="2"/>
          <w:sz w:val="24"/>
          <w:szCs w:val="24"/>
          <w:lang w:val="pl-PL"/>
        </w:rPr>
        <w:t>t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a</w:t>
      </w:r>
      <w:r w:rsidRPr="005B06D4">
        <w:rPr>
          <w:color w:val="000000" w:themeColor="text1"/>
          <w:sz w:val="24"/>
          <w:szCs w:val="24"/>
          <w:lang w:val="pl-PL"/>
        </w:rPr>
        <w:t>d</w:t>
      </w:r>
      <w:r w:rsidRPr="005B06D4">
        <w:rPr>
          <w:color w:val="000000" w:themeColor="text1"/>
          <w:spacing w:val="3"/>
          <w:sz w:val="24"/>
          <w:szCs w:val="24"/>
          <w:lang w:val="pl-PL"/>
        </w:rPr>
        <w:t>a</w:t>
      </w:r>
      <w:r w:rsidRPr="005B06D4">
        <w:rPr>
          <w:color w:val="000000" w:themeColor="text1"/>
          <w:sz w:val="24"/>
          <w:szCs w:val="24"/>
          <w:lang w:val="pl-PL"/>
        </w:rPr>
        <w:t>šnji</w:t>
      </w:r>
      <w:r w:rsidRPr="005B06D4">
        <w:rPr>
          <w:color w:val="000000" w:themeColor="text1"/>
          <w:spacing w:val="32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n</w:t>
      </w:r>
      <w:r w:rsidRPr="005B06D4">
        <w:rPr>
          <w:color w:val="000000" w:themeColor="text1"/>
          <w:sz w:val="24"/>
          <w:szCs w:val="24"/>
          <w:lang w:val="pl-PL"/>
        </w:rPr>
        <w:t>ositelj</w:t>
      </w:r>
      <w:r w:rsidRPr="005B06D4">
        <w:rPr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p</w:t>
      </w:r>
      <w:r w:rsidRPr="005B06D4">
        <w:rPr>
          <w:color w:val="000000" w:themeColor="text1"/>
          <w:sz w:val="24"/>
          <w:szCs w:val="24"/>
          <w:lang w:val="pl-PL"/>
        </w:rPr>
        <w:t>rava</w:t>
      </w:r>
      <w:r w:rsidRPr="005B06D4">
        <w:rPr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g</w:t>
      </w:r>
      <w:r w:rsidRPr="005B06D4">
        <w:rPr>
          <w:color w:val="000000" w:themeColor="text1"/>
          <w:sz w:val="24"/>
          <w:szCs w:val="24"/>
          <w:lang w:val="pl-PL"/>
        </w:rPr>
        <w:t>r</w:t>
      </w:r>
      <w:r w:rsidRPr="005B06D4">
        <w:rPr>
          <w:color w:val="000000" w:themeColor="text1"/>
          <w:spacing w:val="7"/>
          <w:sz w:val="24"/>
          <w:szCs w:val="24"/>
          <w:lang w:val="pl-PL"/>
        </w:rPr>
        <w:t>a</w:t>
      </w:r>
      <w:r w:rsidRPr="005B06D4">
        <w:rPr>
          <w:color w:val="000000" w:themeColor="text1"/>
          <w:spacing w:val="-1"/>
          <w:sz w:val="24"/>
          <w:szCs w:val="24"/>
          <w:lang w:val="pl-PL"/>
        </w:rPr>
        <w:t>đ</w:t>
      </w:r>
      <w:r w:rsidRPr="005B06D4">
        <w:rPr>
          <w:color w:val="000000" w:themeColor="text1"/>
          <w:sz w:val="24"/>
          <w:szCs w:val="24"/>
          <w:lang w:val="pl-PL"/>
        </w:rPr>
        <w:t xml:space="preserve">enja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i</w:t>
      </w:r>
      <w:r w:rsidRPr="005B06D4">
        <w:rPr>
          <w:color w:val="000000" w:themeColor="text1"/>
          <w:sz w:val="24"/>
          <w:szCs w:val="24"/>
          <w:lang w:val="pl-PL"/>
        </w:rPr>
        <w:t xml:space="preserve">ma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p</w:t>
      </w:r>
      <w:r w:rsidRPr="005B06D4">
        <w:rPr>
          <w:color w:val="000000" w:themeColor="text1"/>
          <w:sz w:val="24"/>
          <w:szCs w:val="24"/>
          <w:lang w:val="pl-PL"/>
        </w:rPr>
        <w:t>ra</w:t>
      </w:r>
      <w:r w:rsidRPr="005B06D4">
        <w:rPr>
          <w:color w:val="000000" w:themeColor="text1"/>
          <w:spacing w:val="2"/>
          <w:sz w:val="24"/>
          <w:szCs w:val="24"/>
          <w:lang w:val="pl-PL"/>
        </w:rPr>
        <w:t>v</w:t>
      </w:r>
      <w:r w:rsidRPr="005B06D4">
        <w:rPr>
          <w:color w:val="000000" w:themeColor="text1"/>
          <w:sz w:val="24"/>
          <w:szCs w:val="24"/>
          <w:lang w:val="pl-PL"/>
        </w:rPr>
        <w:t xml:space="preserve">o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p</w:t>
      </w:r>
      <w:r w:rsidRPr="005B06D4">
        <w:rPr>
          <w:color w:val="000000" w:themeColor="text1"/>
          <w:sz w:val="24"/>
          <w:szCs w:val="24"/>
          <w:lang w:val="pl-PL"/>
        </w:rPr>
        <w:t>rve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n</w:t>
      </w:r>
      <w:r w:rsidRPr="005B06D4">
        <w:rPr>
          <w:color w:val="000000" w:themeColor="text1"/>
          <w:sz w:val="24"/>
          <w:szCs w:val="24"/>
          <w:lang w:val="pl-PL"/>
        </w:rPr>
        <w:t>s</w:t>
      </w:r>
      <w:r w:rsidRPr="005B06D4">
        <w:rPr>
          <w:color w:val="000000" w:themeColor="text1"/>
          <w:spacing w:val="2"/>
          <w:sz w:val="24"/>
          <w:szCs w:val="24"/>
          <w:lang w:val="pl-PL"/>
        </w:rPr>
        <w:t>t</w:t>
      </w:r>
      <w:r w:rsidRPr="005B06D4">
        <w:rPr>
          <w:color w:val="000000" w:themeColor="text1"/>
          <w:sz w:val="24"/>
          <w:szCs w:val="24"/>
          <w:lang w:val="pl-PL"/>
        </w:rPr>
        <w:t xml:space="preserve">va na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n</w:t>
      </w:r>
      <w:r w:rsidRPr="005B06D4">
        <w:rPr>
          <w:color w:val="000000" w:themeColor="text1"/>
          <w:sz w:val="24"/>
          <w:szCs w:val="24"/>
          <w:lang w:val="pl-PL"/>
        </w:rPr>
        <w:t>ovom</w:t>
      </w:r>
      <w:r w:rsidRPr="005B06D4">
        <w:rPr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n</w:t>
      </w:r>
      <w:r w:rsidRPr="005B06D4">
        <w:rPr>
          <w:color w:val="000000" w:themeColor="text1"/>
          <w:sz w:val="24"/>
          <w:szCs w:val="24"/>
          <w:lang w:val="pl-PL"/>
        </w:rPr>
        <w:t>atj</w:t>
      </w:r>
      <w:r w:rsidRPr="005B06D4">
        <w:rPr>
          <w:color w:val="000000" w:themeColor="text1"/>
          <w:spacing w:val="6"/>
          <w:sz w:val="24"/>
          <w:szCs w:val="24"/>
          <w:lang w:val="pl-PL"/>
        </w:rPr>
        <w:t>e</w:t>
      </w:r>
      <w:r w:rsidRPr="005B06D4">
        <w:rPr>
          <w:color w:val="000000" w:themeColor="text1"/>
          <w:spacing w:val="-2"/>
          <w:sz w:val="24"/>
          <w:szCs w:val="24"/>
          <w:lang w:val="pl-PL"/>
        </w:rPr>
        <w:t>č</w:t>
      </w:r>
      <w:r w:rsidRPr="005B06D4">
        <w:rPr>
          <w:color w:val="000000" w:themeColor="text1"/>
          <w:sz w:val="24"/>
          <w:szCs w:val="24"/>
          <w:lang w:val="pl-PL"/>
        </w:rPr>
        <w:t>aju</w:t>
      </w:r>
      <w:r w:rsidRPr="005B06D4">
        <w:rPr>
          <w:color w:val="000000" w:themeColor="text1"/>
          <w:sz w:val="24"/>
          <w:szCs w:val="24"/>
          <w:lang w:val="hr-HR"/>
        </w:rPr>
        <w:t>, pod uvjetom da je uredno ispunjavao sve obveze iz ovog Ugovora i da isti nije raskinut njegovom krivnjom.</w:t>
      </w:r>
    </w:p>
    <w:p w14:paraId="31B3C620" w14:textId="77777777" w:rsidR="0028169A" w:rsidRPr="00DB4D26" w:rsidRDefault="002816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l-PL"/>
        </w:rPr>
      </w:pPr>
    </w:p>
    <w:p w14:paraId="09068625" w14:textId="3C0E9A7A" w:rsidR="0028169A" w:rsidRPr="00DB4D26" w:rsidRDefault="00892A0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pl-PL"/>
        </w:rPr>
        <w:t xml:space="preserve">10. </w:t>
      </w:r>
      <w:r w:rsidRPr="00DB4D26">
        <w:rPr>
          <w:sz w:val="24"/>
          <w:szCs w:val="24"/>
          <w:lang w:val="hr-HR"/>
        </w:rPr>
        <w:t>Vlasnik zemljišta tj. osnivač prava građenja ne odgovara za eventualne materijalne i pravne nedostatke na nekretninama na kojim se daje pravo građenja, te sa te pravne osnove nositelj prava građenja nema pravo potraživanja naknade štete.</w:t>
      </w:r>
    </w:p>
    <w:p w14:paraId="5A5501BF" w14:textId="77777777" w:rsidR="0028169A" w:rsidRPr="00DB4D26" w:rsidRDefault="002816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336F4B08" w14:textId="4F9E2F32" w:rsidR="00980557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pl-PL"/>
        </w:rPr>
        <w:t xml:space="preserve">11. </w:t>
      </w:r>
      <w:r w:rsidRPr="00DB4D26">
        <w:rPr>
          <w:sz w:val="24"/>
          <w:szCs w:val="24"/>
          <w:lang w:val="hr-HR"/>
        </w:rPr>
        <w:t>Pismena ponuda  mora sadržavati:</w:t>
      </w:r>
    </w:p>
    <w:p w14:paraId="10380DFE" w14:textId="5AEF060E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- za fizičke osobe - ime, prezime, adresu, OIB</w:t>
      </w:r>
      <w:r w:rsidR="009C5E20" w:rsidRPr="00DB4D26">
        <w:rPr>
          <w:sz w:val="24"/>
          <w:szCs w:val="24"/>
          <w:lang w:val="hr-HR"/>
        </w:rPr>
        <w:t>,</w:t>
      </w:r>
    </w:p>
    <w:p w14:paraId="517D8C8F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 xml:space="preserve">- za pravne osobe - naziv tvrtke, adresu sjedišta, OIB, ime i prezime osobe ovlaštene za zastupanje, </w:t>
      </w:r>
    </w:p>
    <w:p w14:paraId="58862822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- podatke o zemljištu za koje se natječe,</w:t>
      </w:r>
    </w:p>
    <w:p w14:paraId="2DBE868E" w14:textId="625EF99B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-</w:t>
      </w:r>
      <w:r w:rsidR="009C5E20" w:rsidRPr="00DB4D26">
        <w:rPr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hr-HR"/>
        </w:rPr>
        <w:t xml:space="preserve">iznos ponuđene jednogodišnje naknade za pravo građenja, a koja ne može biti niža od početnog </w:t>
      </w:r>
    </w:p>
    <w:p w14:paraId="013CC623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 xml:space="preserve">  iznosa,</w:t>
      </w:r>
    </w:p>
    <w:p w14:paraId="1389EA4F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- poduzetnički program,</w:t>
      </w:r>
    </w:p>
    <w:p w14:paraId="2CEE9804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- izjavu o prihvaćanju svih uvjeta natječaja, ovjerenu kod javnog bilježnika,</w:t>
      </w:r>
    </w:p>
    <w:p w14:paraId="584AA316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- izjavu da prihvaća prijedlog Ugovora o osnivanju prava građenja, ovjerenu kod javnog bilježnika,</w:t>
      </w:r>
    </w:p>
    <w:p w14:paraId="425F6C14" w14:textId="01A93E73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-</w:t>
      </w:r>
      <w:r w:rsidR="009C5E20" w:rsidRPr="00DB4D26">
        <w:rPr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hr-HR"/>
        </w:rPr>
        <w:t xml:space="preserve">dokaz da natjecatelj nema duga prema </w:t>
      </w:r>
      <w:r w:rsidRPr="00DB4D26">
        <w:rPr>
          <w:sz w:val="24"/>
          <w:szCs w:val="24"/>
          <w:lang w:val="es-ES"/>
        </w:rPr>
        <w:t>Općini Kaštelir-Labinci-Castelliere-S. Domenica</w:t>
      </w:r>
      <w:r w:rsidRPr="00DB4D26">
        <w:rPr>
          <w:sz w:val="24"/>
          <w:szCs w:val="24"/>
          <w:lang w:val="hr-HR"/>
        </w:rPr>
        <w:t xml:space="preserve"> (potvrda Jedinstvenog upravnog odjela),</w:t>
      </w:r>
    </w:p>
    <w:p w14:paraId="61C21EC5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- broj računa i naziv banke natjecatelja, za eventualni povrat jamčevine.</w:t>
      </w:r>
    </w:p>
    <w:p w14:paraId="6F234DCB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lastRenderedPageBreak/>
        <w:t xml:space="preserve">    </w:t>
      </w:r>
    </w:p>
    <w:p w14:paraId="386C69F8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Uz ponudu natjecatelj je dužan priložiti:</w:t>
      </w:r>
    </w:p>
    <w:p w14:paraId="322A276F" w14:textId="77777777" w:rsidR="0028169A" w:rsidRPr="00DB4D26" w:rsidRDefault="00892A03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dokaz o državljanskom statusu, u izvorniku ili ovjerenom presliku, ne stariju od 6 mjeseci (za fizičke osobe),</w:t>
      </w:r>
    </w:p>
    <w:p w14:paraId="1637AD16" w14:textId="77777777" w:rsidR="0028169A" w:rsidRPr="00DB4D26" w:rsidRDefault="00892A03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dokaz o registraciji, u izvorniku ili u ovjerenom presliku, ne stariju od 6 mjeseci  (za pravne osobe),</w:t>
      </w:r>
    </w:p>
    <w:p w14:paraId="70F7DDB6" w14:textId="77777777" w:rsidR="0028169A" w:rsidRPr="00DB4D26" w:rsidRDefault="00892A03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dokaz o uplaćenoj jamčevini, obavezno u izvorniku,</w:t>
      </w:r>
    </w:p>
    <w:p w14:paraId="70017C36" w14:textId="77777777" w:rsidR="0028169A" w:rsidRPr="00DB4D26" w:rsidRDefault="00892A03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punomoć osobe ovlaštene za zastupanje (ako natjecatelja zastupa punomoćnik), u izvorniku.</w:t>
      </w:r>
    </w:p>
    <w:p w14:paraId="04070F71" w14:textId="77777777" w:rsidR="0028169A" w:rsidRPr="00DB4D26" w:rsidRDefault="0028169A">
      <w:pPr>
        <w:jc w:val="both"/>
        <w:rPr>
          <w:sz w:val="24"/>
          <w:szCs w:val="24"/>
          <w:lang w:val="hr-HR"/>
        </w:rPr>
      </w:pPr>
    </w:p>
    <w:p w14:paraId="1DE82437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 xml:space="preserve">12. Pismene ponude predaju se putem pošte ili osobno u pisarnicu </w:t>
      </w:r>
      <w:r w:rsidRPr="005B06D4">
        <w:rPr>
          <w:sz w:val="24"/>
          <w:szCs w:val="24"/>
          <w:lang w:val="hr-HR"/>
        </w:rPr>
        <w:t xml:space="preserve">Općine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</w:t>
      </w:r>
      <w:r w:rsidRPr="00DB4D26">
        <w:rPr>
          <w:sz w:val="24"/>
          <w:szCs w:val="24"/>
          <w:lang w:val="hr-HR"/>
        </w:rPr>
        <w:t xml:space="preserve">, </w:t>
      </w:r>
      <w:proofErr w:type="spellStart"/>
      <w:r w:rsidRPr="00DB4D26">
        <w:rPr>
          <w:sz w:val="24"/>
          <w:szCs w:val="24"/>
          <w:lang w:val="hr-HR"/>
        </w:rPr>
        <w:t>Kaštelir</w:t>
      </w:r>
      <w:proofErr w:type="spellEnd"/>
      <w:r w:rsidRPr="00DB4D26">
        <w:rPr>
          <w:sz w:val="24"/>
          <w:szCs w:val="24"/>
          <w:lang w:val="hr-HR"/>
        </w:rPr>
        <w:t xml:space="preserve"> 113, 52 464 </w:t>
      </w:r>
      <w:proofErr w:type="spellStart"/>
      <w:r w:rsidRPr="00DB4D26">
        <w:rPr>
          <w:sz w:val="24"/>
          <w:szCs w:val="24"/>
          <w:lang w:val="hr-HR"/>
        </w:rPr>
        <w:t>Kaštelir</w:t>
      </w:r>
      <w:proofErr w:type="spellEnd"/>
      <w:r w:rsidRPr="00DB4D26">
        <w:rPr>
          <w:sz w:val="24"/>
          <w:szCs w:val="24"/>
          <w:lang w:val="hr-HR"/>
        </w:rPr>
        <w:t xml:space="preserve">, u zatvorenoj omotnici s naznakom “Natječaj za osnivanje prava građenja na nekretninama u vlasništvu </w:t>
      </w:r>
      <w:r w:rsidRPr="005B06D4">
        <w:rPr>
          <w:sz w:val="24"/>
          <w:szCs w:val="24"/>
          <w:lang w:val="hr-HR"/>
        </w:rPr>
        <w:t xml:space="preserve">Općine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</w:t>
      </w:r>
      <w:r w:rsidRPr="00DB4D26">
        <w:rPr>
          <w:sz w:val="24"/>
          <w:szCs w:val="24"/>
          <w:lang w:val="hr-HR"/>
        </w:rPr>
        <w:t xml:space="preserve"> – ne otvaraj”.</w:t>
      </w:r>
    </w:p>
    <w:p w14:paraId="6DC2145D" w14:textId="77777777" w:rsidR="0028169A" w:rsidRPr="00DB4D26" w:rsidRDefault="0028169A">
      <w:pPr>
        <w:jc w:val="both"/>
        <w:rPr>
          <w:sz w:val="24"/>
          <w:szCs w:val="24"/>
          <w:lang w:val="hr-HR"/>
        </w:rPr>
      </w:pPr>
    </w:p>
    <w:p w14:paraId="49943171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 xml:space="preserve">13. Rok za podnošenje pismenih ponuda je 10 (deset) dana od dana objave natječaja na oglasnoj ploči i internetskim stranicama </w:t>
      </w:r>
      <w:r w:rsidRPr="005B06D4">
        <w:rPr>
          <w:sz w:val="24"/>
          <w:szCs w:val="24"/>
          <w:lang w:val="hr-HR"/>
        </w:rPr>
        <w:t xml:space="preserve">Općine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</w:t>
      </w:r>
      <w:r w:rsidRPr="00DB4D26">
        <w:rPr>
          <w:sz w:val="24"/>
          <w:szCs w:val="24"/>
          <w:lang w:val="hr-HR"/>
        </w:rPr>
        <w:t>, te počinje teći slijedećeg dana od dana objave.</w:t>
      </w:r>
    </w:p>
    <w:p w14:paraId="5539870E" w14:textId="77777777" w:rsidR="0028169A" w:rsidRPr="00DB4D26" w:rsidRDefault="0028169A">
      <w:pPr>
        <w:jc w:val="both"/>
        <w:rPr>
          <w:color w:val="FF0000"/>
          <w:sz w:val="24"/>
          <w:szCs w:val="24"/>
          <w:lang w:val="hr-HR"/>
        </w:rPr>
      </w:pPr>
    </w:p>
    <w:p w14:paraId="1AFEF71C" w14:textId="77777777" w:rsidR="0028169A" w:rsidRPr="00DB4D26" w:rsidRDefault="00892A03" w:rsidP="00B6458E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14.</w:t>
      </w:r>
      <w:r w:rsidRPr="00DB4D26">
        <w:rPr>
          <w:color w:val="FF0000"/>
          <w:sz w:val="24"/>
          <w:szCs w:val="24"/>
          <w:lang w:val="hr-HR"/>
        </w:rPr>
        <w:t xml:space="preserve"> </w:t>
      </w:r>
      <w:r w:rsidRPr="00DB4D26">
        <w:rPr>
          <w:sz w:val="24"/>
          <w:szCs w:val="24"/>
          <w:lang w:val="hr-HR"/>
        </w:rPr>
        <w:t xml:space="preserve">Natječaj provodi Jedinstveni upravni odjel </w:t>
      </w:r>
      <w:r w:rsidRPr="005B06D4">
        <w:rPr>
          <w:sz w:val="24"/>
          <w:szCs w:val="24"/>
          <w:lang w:val="hr-HR"/>
        </w:rPr>
        <w:t xml:space="preserve">Općine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</w:t>
      </w:r>
      <w:r w:rsidRPr="00DB4D26">
        <w:rPr>
          <w:sz w:val="24"/>
          <w:szCs w:val="24"/>
          <w:lang w:val="hr-HR"/>
        </w:rPr>
        <w:t>.</w:t>
      </w:r>
    </w:p>
    <w:p w14:paraId="425AAA8A" w14:textId="77777777" w:rsidR="0028169A" w:rsidRPr="00DB4D26" w:rsidRDefault="00892A03" w:rsidP="00B6458E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>Zakašnjele, nepotpune i neodređene ponude, kao i one sa ponuđenom jednogodišnjom naknadom nižom od početne, neće se uzeti u razmatranje.</w:t>
      </w:r>
    </w:p>
    <w:p w14:paraId="2B4D40E8" w14:textId="77777777" w:rsidR="0028169A" w:rsidRPr="00DB4D26" w:rsidRDefault="0028169A">
      <w:pPr>
        <w:jc w:val="both"/>
        <w:rPr>
          <w:sz w:val="24"/>
          <w:szCs w:val="24"/>
          <w:lang w:val="hr-HR"/>
        </w:rPr>
      </w:pPr>
    </w:p>
    <w:p w14:paraId="4DBFD6C7" w14:textId="77777777" w:rsidR="0028169A" w:rsidRPr="005B06D4" w:rsidRDefault="00892A03">
      <w:pPr>
        <w:pStyle w:val="Default"/>
        <w:jc w:val="both"/>
        <w:rPr>
          <w:color w:val="000000" w:themeColor="text1"/>
        </w:rPr>
      </w:pPr>
      <w:r w:rsidRPr="005B06D4">
        <w:rPr>
          <w:color w:val="000000" w:themeColor="text1"/>
        </w:rPr>
        <w:t xml:space="preserve">Najpovoljnijom ponudom utvrdit će se ona ponuda koja uz ispunjavanje uvjeta natječaja nudi najveću jednogodišnju naknadu za pravo građenja između jednakovrijedno ocjenjenih poduzetničkih programa. </w:t>
      </w:r>
    </w:p>
    <w:p w14:paraId="539F699B" w14:textId="77777777" w:rsidR="0028169A" w:rsidRPr="005B06D4" w:rsidRDefault="00892A03">
      <w:pPr>
        <w:pStyle w:val="Default"/>
        <w:jc w:val="both"/>
        <w:rPr>
          <w:color w:val="000000" w:themeColor="text1"/>
        </w:rPr>
      </w:pPr>
      <w:r w:rsidRPr="005B06D4">
        <w:rPr>
          <w:color w:val="000000" w:themeColor="text1"/>
        </w:rPr>
        <w:t xml:space="preserve">Ako samo jedan poduzetnički program zadovoljava uvjete natječaja, ponuda s tim programom smatra se najpovoljnijom, ako nudi najmanje početni iznos jednogodišnje naknade za pravo građenja. </w:t>
      </w:r>
    </w:p>
    <w:p w14:paraId="25A34CEE" w14:textId="77777777" w:rsidR="0028169A" w:rsidRPr="005B06D4" w:rsidRDefault="00892A03">
      <w:pPr>
        <w:jc w:val="both"/>
        <w:rPr>
          <w:color w:val="000000" w:themeColor="text1"/>
          <w:sz w:val="24"/>
          <w:szCs w:val="24"/>
          <w:lang w:val="hr-HR"/>
        </w:rPr>
      </w:pPr>
      <w:r w:rsidRPr="005B06D4">
        <w:rPr>
          <w:color w:val="000000" w:themeColor="text1"/>
          <w:sz w:val="24"/>
          <w:szCs w:val="24"/>
          <w:lang w:val="hr-HR"/>
        </w:rPr>
        <w:t>Ako dvije ili više ponuda sadrži i jednakovrijedan poduzetnički program i istu visinu jednogodišnje naknade za pravo građenja, Jedinstveni upravni odjel će usmenim nadmetanjem između takvih ponuditelja utvrditi koji ponuditelj nudi najvišu jednogodišnju naknadu za pravo građenja i o tome izvijestiti Načelnika radi predlaganja odluke o najpovoljnijoj ponudi i utvrđenja ugovora.</w:t>
      </w:r>
    </w:p>
    <w:p w14:paraId="7E24ACD7" w14:textId="77777777" w:rsidR="0028169A" w:rsidRPr="00DB4D26" w:rsidRDefault="0028169A">
      <w:pPr>
        <w:jc w:val="both"/>
        <w:rPr>
          <w:color w:val="FF0000"/>
          <w:sz w:val="24"/>
          <w:szCs w:val="24"/>
          <w:lang w:val="hr-HR"/>
        </w:rPr>
      </w:pPr>
    </w:p>
    <w:p w14:paraId="6007BEDF" w14:textId="1C1F6470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 xml:space="preserve">15. O rezultatima natječaja natjecatelji će biti obaviješteni nakon donošenja odluke o utvrđivanju najpovoljnijeg natjecatelja, koju donosi Općinsko vijeće </w:t>
      </w:r>
      <w:r w:rsidRPr="005B06D4">
        <w:rPr>
          <w:sz w:val="24"/>
          <w:szCs w:val="24"/>
          <w:lang w:val="hr-HR"/>
        </w:rPr>
        <w:t xml:space="preserve">Općine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Domenica.</w:t>
      </w:r>
    </w:p>
    <w:p w14:paraId="24325A23" w14:textId="77777777" w:rsidR="0028169A" w:rsidRPr="00DB4D26" w:rsidRDefault="0028169A">
      <w:pPr>
        <w:jc w:val="both"/>
        <w:rPr>
          <w:sz w:val="24"/>
          <w:szCs w:val="24"/>
          <w:lang w:val="hr-HR"/>
        </w:rPr>
      </w:pPr>
    </w:p>
    <w:p w14:paraId="3AB8C47C" w14:textId="77777777" w:rsidR="0028169A" w:rsidRPr="00DB4D26" w:rsidRDefault="00892A03">
      <w:pPr>
        <w:jc w:val="both"/>
        <w:rPr>
          <w:sz w:val="24"/>
          <w:szCs w:val="24"/>
          <w:lang w:val="hr-HR"/>
        </w:rPr>
      </w:pPr>
      <w:r w:rsidRPr="00DB4D26">
        <w:rPr>
          <w:sz w:val="24"/>
          <w:szCs w:val="24"/>
          <w:lang w:val="hr-HR"/>
        </w:rPr>
        <w:t xml:space="preserve">16. </w:t>
      </w:r>
      <w:r w:rsidRPr="005B06D4">
        <w:rPr>
          <w:sz w:val="24"/>
          <w:szCs w:val="24"/>
          <w:lang w:val="hr-HR"/>
        </w:rPr>
        <w:t xml:space="preserve">Općina </w:t>
      </w:r>
      <w:proofErr w:type="spellStart"/>
      <w:r w:rsidRPr="005B06D4">
        <w:rPr>
          <w:sz w:val="24"/>
          <w:szCs w:val="24"/>
          <w:lang w:val="hr-HR"/>
        </w:rPr>
        <w:t>Kaštelir</w:t>
      </w:r>
      <w:proofErr w:type="spellEnd"/>
      <w:r w:rsidRPr="005B06D4">
        <w:rPr>
          <w:sz w:val="24"/>
          <w:szCs w:val="24"/>
          <w:lang w:val="hr-HR"/>
        </w:rPr>
        <w:t>-Labinci-</w:t>
      </w:r>
      <w:proofErr w:type="spellStart"/>
      <w:r w:rsidRPr="005B06D4">
        <w:rPr>
          <w:sz w:val="24"/>
          <w:szCs w:val="24"/>
          <w:lang w:val="hr-HR"/>
        </w:rPr>
        <w:t>Castelliere</w:t>
      </w:r>
      <w:proofErr w:type="spellEnd"/>
      <w:r w:rsidRPr="005B06D4">
        <w:rPr>
          <w:sz w:val="24"/>
          <w:szCs w:val="24"/>
          <w:lang w:val="hr-HR"/>
        </w:rPr>
        <w:t>-S. Domenica</w:t>
      </w:r>
      <w:r w:rsidRPr="00DB4D26">
        <w:rPr>
          <w:sz w:val="24"/>
          <w:szCs w:val="24"/>
          <w:lang w:val="hr-HR"/>
        </w:rPr>
        <w:t xml:space="preserve"> zadržava pravo poništiti natječaj, bez obveze da natjecateljima obrazlaže razloge poništenja natječaja.</w:t>
      </w:r>
    </w:p>
    <w:p w14:paraId="5D56A5BB" w14:textId="77777777" w:rsidR="0028169A" w:rsidRPr="00DB4D26" w:rsidRDefault="002816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6020EB38" w14:textId="77777777" w:rsidR="0028169A" w:rsidRPr="00DB4D26" w:rsidRDefault="00892A03">
      <w:pPr>
        <w:widowControl w:val="0"/>
        <w:autoSpaceDE w:val="0"/>
        <w:autoSpaceDN w:val="0"/>
        <w:adjustRightInd w:val="0"/>
        <w:jc w:val="both"/>
        <w:rPr>
          <w:spacing w:val="-2"/>
          <w:sz w:val="24"/>
          <w:szCs w:val="24"/>
          <w:lang w:val="pl-PL"/>
        </w:rPr>
      </w:pPr>
      <w:r w:rsidRPr="00DB4D26">
        <w:rPr>
          <w:spacing w:val="-2"/>
          <w:sz w:val="24"/>
          <w:szCs w:val="24"/>
          <w:lang w:val="pl-PL"/>
        </w:rPr>
        <w:t>17. Zainteresirani  natjecatelji  mogu  dobiti  sve  informacije  u  svezi  predmetnog natječaja u Jedinstvenom upravnom odjelu Općine Kaštelir-Labinci-Castelliere-S. Domenica, tijekom uredovnog vremena ili na telefon broj: 052/455-113.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4"/>
        <w:gridCol w:w="4664"/>
      </w:tblGrid>
      <w:tr w:rsidR="0028169A" w:rsidRPr="00DB4D26" w14:paraId="2F23422E" w14:textId="77777777">
        <w:tc>
          <w:tcPr>
            <w:tcW w:w="4264" w:type="dxa"/>
          </w:tcPr>
          <w:p w14:paraId="7EA76399" w14:textId="77777777" w:rsidR="0028169A" w:rsidRPr="00DB4D26" w:rsidRDefault="0028169A">
            <w:pPr>
              <w:ind w:right="-625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64" w:type="dxa"/>
          </w:tcPr>
          <w:p w14:paraId="76A4E648" w14:textId="77777777" w:rsidR="0028169A" w:rsidRPr="00DB4D26" w:rsidRDefault="0028169A">
            <w:pPr>
              <w:ind w:right="-625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07958088" w14:textId="77777777" w:rsidR="0028169A" w:rsidRPr="00DB4D26" w:rsidRDefault="0028169A">
      <w:pPr>
        <w:jc w:val="both"/>
        <w:rPr>
          <w:sz w:val="24"/>
          <w:szCs w:val="24"/>
          <w:lang w:val="hr-HR"/>
        </w:rPr>
      </w:pPr>
    </w:p>
    <w:p w14:paraId="0D70A106" w14:textId="77777777" w:rsidR="0028169A" w:rsidRPr="00DB4D26" w:rsidRDefault="00892A03">
      <w:pPr>
        <w:ind w:right="-285"/>
        <w:jc w:val="right"/>
        <w:rPr>
          <w:b/>
          <w:bCs/>
          <w:sz w:val="24"/>
          <w:szCs w:val="24"/>
          <w:lang w:val="hr-HR"/>
        </w:rPr>
      </w:pPr>
      <w:r w:rsidRPr="00DB4D26">
        <w:rPr>
          <w:b/>
          <w:bCs/>
          <w:sz w:val="24"/>
          <w:szCs w:val="24"/>
          <w:lang w:val="hr-HR"/>
        </w:rPr>
        <w:t xml:space="preserve"> </w:t>
      </w:r>
      <w:r w:rsidRPr="00DB4D26">
        <w:rPr>
          <w:b/>
          <w:bCs/>
          <w:sz w:val="24"/>
          <w:szCs w:val="24"/>
          <w:lang w:val="hr-HR"/>
        </w:rPr>
        <w:tab/>
      </w:r>
      <w:r w:rsidRPr="00DB4D26">
        <w:rPr>
          <w:b/>
          <w:bCs/>
          <w:sz w:val="24"/>
          <w:szCs w:val="24"/>
          <w:lang w:val="hr-HR"/>
        </w:rPr>
        <w:tab/>
      </w:r>
      <w:r w:rsidRPr="00DB4D26">
        <w:rPr>
          <w:b/>
          <w:bCs/>
          <w:sz w:val="24"/>
          <w:szCs w:val="24"/>
          <w:lang w:val="hr-HR"/>
        </w:rPr>
        <w:tab/>
      </w:r>
      <w:r w:rsidRPr="00DB4D26">
        <w:rPr>
          <w:b/>
          <w:bCs/>
          <w:sz w:val="24"/>
          <w:szCs w:val="24"/>
          <w:lang w:val="hr-HR"/>
        </w:rPr>
        <w:tab/>
      </w:r>
      <w:r w:rsidRPr="00DB4D26">
        <w:rPr>
          <w:b/>
          <w:bCs/>
          <w:sz w:val="24"/>
          <w:szCs w:val="24"/>
          <w:lang w:val="hr-HR"/>
        </w:rPr>
        <w:tab/>
      </w:r>
      <w:r w:rsidRPr="00DB4D26">
        <w:rPr>
          <w:b/>
          <w:bCs/>
          <w:sz w:val="24"/>
          <w:szCs w:val="24"/>
          <w:lang w:val="hr-HR"/>
        </w:rPr>
        <w:tab/>
      </w:r>
      <w:r w:rsidRPr="00DB4D26">
        <w:rPr>
          <w:b/>
          <w:bCs/>
          <w:sz w:val="24"/>
          <w:szCs w:val="24"/>
          <w:lang w:val="hr-HR"/>
        </w:rPr>
        <w:tab/>
      </w:r>
      <w:r w:rsidRPr="00DB4D26">
        <w:rPr>
          <w:b/>
          <w:bCs/>
          <w:sz w:val="24"/>
          <w:szCs w:val="24"/>
          <w:lang w:val="hr-HR"/>
        </w:rPr>
        <w:tab/>
        <w:t xml:space="preserve">Jedinstveni upravni odjel Općine </w:t>
      </w:r>
      <w:proofErr w:type="spellStart"/>
      <w:r w:rsidRPr="00DB4D26">
        <w:rPr>
          <w:b/>
          <w:bCs/>
          <w:sz w:val="24"/>
          <w:szCs w:val="24"/>
          <w:lang w:val="hr-HR"/>
        </w:rPr>
        <w:t>Kaštelir</w:t>
      </w:r>
      <w:proofErr w:type="spellEnd"/>
      <w:r w:rsidRPr="00DB4D26">
        <w:rPr>
          <w:b/>
          <w:bCs/>
          <w:sz w:val="24"/>
          <w:szCs w:val="24"/>
          <w:lang w:val="hr-HR"/>
        </w:rPr>
        <w:t>-Labinci-</w:t>
      </w:r>
      <w:proofErr w:type="spellStart"/>
      <w:r w:rsidRPr="00DB4D26">
        <w:rPr>
          <w:b/>
          <w:bCs/>
          <w:sz w:val="24"/>
          <w:szCs w:val="24"/>
          <w:lang w:val="hr-HR"/>
        </w:rPr>
        <w:t>Castelliere</w:t>
      </w:r>
      <w:proofErr w:type="spellEnd"/>
      <w:r w:rsidRPr="00DB4D26">
        <w:rPr>
          <w:b/>
          <w:bCs/>
          <w:sz w:val="24"/>
          <w:szCs w:val="24"/>
          <w:lang w:val="hr-HR"/>
        </w:rPr>
        <w:t>-S. Domenica</w:t>
      </w:r>
    </w:p>
    <w:sectPr w:rsidR="0028169A" w:rsidRPr="00DB4D26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115FAF"/>
    <w:multiLevelType w:val="singleLevel"/>
    <w:tmpl w:val="D5115FAF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1"/>
      <w:numFmt w:val="bullet"/>
      <w:lvlText w:val="-"/>
      <w:lvlJc w:val="left"/>
      <w:pPr>
        <w:tabs>
          <w:tab w:val="left" w:pos="2118"/>
        </w:tabs>
        <w:ind w:left="2118" w:hanging="1410"/>
      </w:pPr>
      <w:rPr>
        <w:rFonts w:ascii="Times New Roman" w:hAnsi="Times New Roman" w:cs="Times New Roman" w:hint="default"/>
        <w:color w:val="000000"/>
        <w:sz w:val="22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ahoma" w:hAnsi="Tahoma" w:cs="Tahoma" w:hint="default"/>
        <w:color w:val="000000"/>
        <w:sz w:val="22"/>
      </w:rPr>
    </w:lvl>
  </w:abstractNum>
  <w:abstractNum w:abstractNumId="3" w15:restartNumberingAfterBreak="0">
    <w:nsid w:val="13531CA4"/>
    <w:multiLevelType w:val="singleLevel"/>
    <w:tmpl w:val="13531CA4"/>
    <w:lvl w:ilvl="0"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870483423">
    <w:abstractNumId w:val="0"/>
  </w:num>
  <w:num w:numId="2" w16cid:durableId="1680541800">
    <w:abstractNumId w:val="3"/>
  </w:num>
  <w:num w:numId="3" w16cid:durableId="1016494788">
    <w:abstractNumId w:val="1"/>
  </w:num>
  <w:num w:numId="4" w16cid:durableId="161732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BC"/>
    <w:rsid w:val="00001347"/>
    <w:rsid w:val="00003EE1"/>
    <w:rsid w:val="000040FF"/>
    <w:rsid w:val="00005928"/>
    <w:rsid w:val="000364B9"/>
    <w:rsid w:val="0004015D"/>
    <w:rsid w:val="00046011"/>
    <w:rsid w:val="000466D3"/>
    <w:rsid w:val="00051051"/>
    <w:rsid w:val="0005216C"/>
    <w:rsid w:val="00061DBB"/>
    <w:rsid w:val="00063326"/>
    <w:rsid w:val="00080693"/>
    <w:rsid w:val="0008281C"/>
    <w:rsid w:val="0008547D"/>
    <w:rsid w:val="0009526B"/>
    <w:rsid w:val="000B0951"/>
    <w:rsid w:val="000B16A9"/>
    <w:rsid w:val="000B2E99"/>
    <w:rsid w:val="000B7A63"/>
    <w:rsid w:val="000E2383"/>
    <w:rsid w:val="0010291F"/>
    <w:rsid w:val="00103031"/>
    <w:rsid w:val="00114439"/>
    <w:rsid w:val="0011536A"/>
    <w:rsid w:val="001158BB"/>
    <w:rsid w:val="001222C7"/>
    <w:rsid w:val="00132654"/>
    <w:rsid w:val="00132F80"/>
    <w:rsid w:val="001466E2"/>
    <w:rsid w:val="001507BC"/>
    <w:rsid w:val="001578B8"/>
    <w:rsid w:val="00157B30"/>
    <w:rsid w:val="001605D6"/>
    <w:rsid w:val="0016100E"/>
    <w:rsid w:val="0018392A"/>
    <w:rsid w:val="001A4D7B"/>
    <w:rsid w:val="001B3D11"/>
    <w:rsid w:val="001C489D"/>
    <w:rsid w:val="001C544C"/>
    <w:rsid w:val="001E4E64"/>
    <w:rsid w:val="001F7213"/>
    <w:rsid w:val="00202C0E"/>
    <w:rsid w:val="00206064"/>
    <w:rsid w:val="00213917"/>
    <w:rsid w:val="00213E7E"/>
    <w:rsid w:val="002151E0"/>
    <w:rsid w:val="00222E6D"/>
    <w:rsid w:val="00240D24"/>
    <w:rsid w:val="00241BFC"/>
    <w:rsid w:val="00244765"/>
    <w:rsid w:val="002523FC"/>
    <w:rsid w:val="00255314"/>
    <w:rsid w:val="002578E7"/>
    <w:rsid w:val="00262E6C"/>
    <w:rsid w:val="00265CEE"/>
    <w:rsid w:val="00272CEF"/>
    <w:rsid w:val="0028169A"/>
    <w:rsid w:val="00283F27"/>
    <w:rsid w:val="002A10D1"/>
    <w:rsid w:val="002D6178"/>
    <w:rsid w:val="002F1D09"/>
    <w:rsid w:val="003009C7"/>
    <w:rsid w:val="0030398B"/>
    <w:rsid w:val="00303FE4"/>
    <w:rsid w:val="003123A9"/>
    <w:rsid w:val="0031649F"/>
    <w:rsid w:val="00323A9C"/>
    <w:rsid w:val="00324F73"/>
    <w:rsid w:val="00332C17"/>
    <w:rsid w:val="003402DC"/>
    <w:rsid w:val="00355C5A"/>
    <w:rsid w:val="0036173B"/>
    <w:rsid w:val="003720AF"/>
    <w:rsid w:val="003800EE"/>
    <w:rsid w:val="00387D30"/>
    <w:rsid w:val="00394596"/>
    <w:rsid w:val="003B0273"/>
    <w:rsid w:val="003B1A70"/>
    <w:rsid w:val="003C71D4"/>
    <w:rsid w:val="003D1881"/>
    <w:rsid w:val="00401748"/>
    <w:rsid w:val="00405468"/>
    <w:rsid w:val="00411237"/>
    <w:rsid w:val="00411D3D"/>
    <w:rsid w:val="004439EC"/>
    <w:rsid w:val="00450AB6"/>
    <w:rsid w:val="00456934"/>
    <w:rsid w:val="00466E50"/>
    <w:rsid w:val="00473C48"/>
    <w:rsid w:val="004811FE"/>
    <w:rsid w:val="00490233"/>
    <w:rsid w:val="004B0A57"/>
    <w:rsid w:val="004B3D17"/>
    <w:rsid w:val="004D13A0"/>
    <w:rsid w:val="004D2FA1"/>
    <w:rsid w:val="004E778D"/>
    <w:rsid w:val="004F5166"/>
    <w:rsid w:val="00501622"/>
    <w:rsid w:val="00510A70"/>
    <w:rsid w:val="005202B9"/>
    <w:rsid w:val="00527A08"/>
    <w:rsid w:val="00531D3A"/>
    <w:rsid w:val="00534D79"/>
    <w:rsid w:val="005531DC"/>
    <w:rsid w:val="005732E7"/>
    <w:rsid w:val="005752ED"/>
    <w:rsid w:val="005A419F"/>
    <w:rsid w:val="005A64E7"/>
    <w:rsid w:val="005A7624"/>
    <w:rsid w:val="005B06D4"/>
    <w:rsid w:val="005B6943"/>
    <w:rsid w:val="005C0235"/>
    <w:rsid w:val="005C61BE"/>
    <w:rsid w:val="005F2459"/>
    <w:rsid w:val="005F6081"/>
    <w:rsid w:val="00613A0B"/>
    <w:rsid w:val="006168A7"/>
    <w:rsid w:val="006242DD"/>
    <w:rsid w:val="00626238"/>
    <w:rsid w:val="00630154"/>
    <w:rsid w:val="00667FB2"/>
    <w:rsid w:val="00673604"/>
    <w:rsid w:val="006744A6"/>
    <w:rsid w:val="006801BA"/>
    <w:rsid w:val="00680276"/>
    <w:rsid w:val="00682C08"/>
    <w:rsid w:val="00682FC7"/>
    <w:rsid w:val="00685158"/>
    <w:rsid w:val="00687BA5"/>
    <w:rsid w:val="006944BF"/>
    <w:rsid w:val="00697E8F"/>
    <w:rsid w:val="006A20AB"/>
    <w:rsid w:val="006A5769"/>
    <w:rsid w:val="006B4AE9"/>
    <w:rsid w:val="006B5A7C"/>
    <w:rsid w:val="006C5F9E"/>
    <w:rsid w:val="006C7942"/>
    <w:rsid w:val="006D387A"/>
    <w:rsid w:val="006E12D4"/>
    <w:rsid w:val="00730AA3"/>
    <w:rsid w:val="007349F7"/>
    <w:rsid w:val="00736E26"/>
    <w:rsid w:val="0074179E"/>
    <w:rsid w:val="007443E4"/>
    <w:rsid w:val="007472C3"/>
    <w:rsid w:val="00763BC4"/>
    <w:rsid w:val="00775999"/>
    <w:rsid w:val="0077714A"/>
    <w:rsid w:val="00780F5E"/>
    <w:rsid w:val="007970FE"/>
    <w:rsid w:val="007973E2"/>
    <w:rsid w:val="007A068D"/>
    <w:rsid w:val="007A61E2"/>
    <w:rsid w:val="007A7DE6"/>
    <w:rsid w:val="007D0147"/>
    <w:rsid w:val="007D64ED"/>
    <w:rsid w:val="007E6A0E"/>
    <w:rsid w:val="007E6F2E"/>
    <w:rsid w:val="007F0F47"/>
    <w:rsid w:val="007F61C2"/>
    <w:rsid w:val="007F7690"/>
    <w:rsid w:val="008006E6"/>
    <w:rsid w:val="00822BC6"/>
    <w:rsid w:val="00823A59"/>
    <w:rsid w:val="0082474E"/>
    <w:rsid w:val="008436E7"/>
    <w:rsid w:val="00845F95"/>
    <w:rsid w:val="008519A2"/>
    <w:rsid w:val="008860A9"/>
    <w:rsid w:val="00892A03"/>
    <w:rsid w:val="008A446E"/>
    <w:rsid w:val="008A5AED"/>
    <w:rsid w:val="008B195D"/>
    <w:rsid w:val="008B61FA"/>
    <w:rsid w:val="008C0A99"/>
    <w:rsid w:val="008D6582"/>
    <w:rsid w:val="008D6DFE"/>
    <w:rsid w:val="008E7168"/>
    <w:rsid w:val="008F01D4"/>
    <w:rsid w:val="008F7E24"/>
    <w:rsid w:val="009147C7"/>
    <w:rsid w:val="00917A0F"/>
    <w:rsid w:val="009300B6"/>
    <w:rsid w:val="00934410"/>
    <w:rsid w:val="00941A39"/>
    <w:rsid w:val="00950EBC"/>
    <w:rsid w:val="00972047"/>
    <w:rsid w:val="00980557"/>
    <w:rsid w:val="00993366"/>
    <w:rsid w:val="00994F4A"/>
    <w:rsid w:val="009969FD"/>
    <w:rsid w:val="009A484A"/>
    <w:rsid w:val="009B6261"/>
    <w:rsid w:val="009B7627"/>
    <w:rsid w:val="009C5E20"/>
    <w:rsid w:val="009E4C0B"/>
    <w:rsid w:val="009F1070"/>
    <w:rsid w:val="009F21B7"/>
    <w:rsid w:val="009F27D3"/>
    <w:rsid w:val="00A01487"/>
    <w:rsid w:val="00A01A70"/>
    <w:rsid w:val="00A05659"/>
    <w:rsid w:val="00A112FA"/>
    <w:rsid w:val="00A20AA3"/>
    <w:rsid w:val="00A33D8A"/>
    <w:rsid w:val="00A40564"/>
    <w:rsid w:val="00A43D87"/>
    <w:rsid w:val="00A516DE"/>
    <w:rsid w:val="00A5551E"/>
    <w:rsid w:val="00A6295E"/>
    <w:rsid w:val="00A73D5E"/>
    <w:rsid w:val="00A751DA"/>
    <w:rsid w:val="00A83015"/>
    <w:rsid w:val="00A947B5"/>
    <w:rsid w:val="00AA005D"/>
    <w:rsid w:val="00AA36D1"/>
    <w:rsid w:val="00AB5D76"/>
    <w:rsid w:val="00AC31CC"/>
    <w:rsid w:val="00AE060E"/>
    <w:rsid w:val="00AF0780"/>
    <w:rsid w:val="00AF7D4D"/>
    <w:rsid w:val="00B00262"/>
    <w:rsid w:val="00B0169E"/>
    <w:rsid w:val="00B0277F"/>
    <w:rsid w:val="00B166BC"/>
    <w:rsid w:val="00B30B01"/>
    <w:rsid w:val="00B32048"/>
    <w:rsid w:val="00B5266B"/>
    <w:rsid w:val="00B5698B"/>
    <w:rsid w:val="00B6458E"/>
    <w:rsid w:val="00B66E90"/>
    <w:rsid w:val="00B740A3"/>
    <w:rsid w:val="00B83B91"/>
    <w:rsid w:val="00B97002"/>
    <w:rsid w:val="00BA6D71"/>
    <w:rsid w:val="00BC2626"/>
    <w:rsid w:val="00BD0FBC"/>
    <w:rsid w:val="00BD34D8"/>
    <w:rsid w:val="00BE7D98"/>
    <w:rsid w:val="00C00CDC"/>
    <w:rsid w:val="00C01677"/>
    <w:rsid w:val="00C0334C"/>
    <w:rsid w:val="00C13404"/>
    <w:rsid w:val="00C16A7E"/>
    <w:rsid w:val="00C61F53"/>
    <w:rsid w:val="00C8760D"/>
    <w:rsid w:val="00C92471"/>
    <w:rsid w:val="00CA62BB"/>
    <w:rsid w:val="00CB7323"/>
    <w:rsid w:val="00CC2671"/>
    <w:rsid w:val="00CC5D2E"/>
    <w:rsid w:val="00CC6EE9"/>
    <w:rsid w:val="00CD2291"/>
    <w:rsid w:val="00CD2890"/>
    <w:rsid w:val="00CD2F02"/>
    <w:rsid w:val="00CD5A41"/>
    <w:rsid w:val="00CF38EC"/>
    <w:rsid w:val="00CF6C73"/>
    <w:rsid w:val="00D21E95"/>
    <w:rsid w:val="00D24655"/>
    <w:rsid w:val="00D57A32"/>
    <w:rsid w:val="00D57D60"/>
    <w:rsid w:val="00D942EC"/>
    <w:rsid w:val="00DA425F"/>
    <w:rsid w:val="00DB4D26"/>
    <w:rsid w:val="00DB6239"/>
    <w:rsid w:val="00DC626A"/>
    <w:rsid w:val="00DD7033"/>
    <w:rsid w:val="00DF2D52"/>
    <w:rsid w:val="00E06C99"/>
    <w:rsid w:val="00E239A5"/>
    <w:rsid w:val="00E31B84"/>
    <w:rsid w:val="00E31D94"/>
    <w:rsid w:val="00E35F50"/>
    <w:rsid w:val="00E41920"/>
    <w:rsid w:val="00E621D4"/>
    <w:rsid w:val="00E62235"/>
    <w:rsid w:val="00E66DB7"/>
    <w:rsid w:val="00E73311"/>
    <w:rsid w:val="00E73873"/>
    <w:rsid w:val="00E76215"/>
    <w:rsid w:val="00E953A0"/>
    <w:rsid w:val="00E95EA2"/>
    <w:rsid w:val="00E96DE1"/>
    <w:rsid w:val="00E97402"/>
    <w:rsid w:val="00EB1464"/>
    <w:rsid w:val="00ED12F7"/>
    <w:rsid w:val="00ED6733"/>
    <w:rsid w:val="00ED72F7"/>
    <w:rsid w:val="00F1143A"/>
    <w:rsid w:val="00F24A05"/>
    <w:rsid w:val="00F34168"/>
    <w:rsid w:val="00F43713"/>
    <w:rsid w:val="00F457E9"/>
    <w:rsid w:val="00F65A51"/>
    <w:rsid w:val="00FA0E77"/>
    <w:rsid w:val="00FB1FDF"/>
    <w:rsid w:val="00FD6461"/>
    <w:rsid w:val="00FD746C"/>
    <w:rsid w:val="00FE3EFE"/>
    <w:rsid w:val="00FE5C76"/>
    <w:rsid w:val="05CC5050"/>
    <w:rsid w:val="1C4A70F6"/>
    <w:rsid w:val="1E401B7E"/>
    <w:rsid w:val="2BCE0121"/>
    <w:rsid w:val="346972C0"/>
    <w:rsid w:val="3C3A6622"/>
    <w:rsid w:val="6C084B16"/>
    <w:rsid w:val="7A8959BC"/>
    <w:rsid w:val="7C98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FFF1"/>
  <w15:docId w15:val="{82A66022-49A6-4E9D-972F-39AB78DC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en-AU"/>
    </w:rPr>
  </w:style>
  <w:style w:type="paragraph" w:styleId="Naslov2">
    <w:name w:val="heading 2"/>
    <w:basedOn w:val="Normal"/>
    <w:next w:val="Normal"/>
    <w:link w:val="Naslov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qFormat/>
    <w:pPr>
      <w:spacing w:after="120"/>
    </w:pPr>
  </w:style>
  <w:style w:type="paragraph" w:styleId="Tijeloteksta2">
    <w:name w:val="Body Text 2"/>
    <w:basedOn w:val="Normal"/>
    <w:qFormat/>
    <w:pPr>
      <w:jc w:val="both"/>
    </w:pPr>
    <w:rPr>
      <w:sz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</w:style>
  <w:style w:type="character" w:styleId="Istaknuto">
    <w:name w:val="Emphasis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</w:pPr>
  </w:style>
  <w:style w:type="character" w:customStyle="1" w:styleId="Naslov2Char">
    <w:name w:val="Naslov 2 Char"/>
    <w:link w:val="Naslov2"/>
    <w:qFormat/>
    <w:rPr>
      <w:rFonts w:ascii="Arial" w:eastAsia="Times New Roman" w:hAnsi="Arial" w:cs="Arial"/>
      <w:b/>
      <w:bCs/>
      <w:i/>
      <w:iCs/>
      <w:sz w:val="28"/>
      <w:szCs w:val="28"/>
      <w:lang w:val="en-AU" w:eastAsia="hr-HR"/>
    </w:rPr>
  </w:style>
  <w:style w:type="character" w:customStyle="1" w:styleId="TekstbaloniaChar">
    <w:name w:val="Tekst balončića Char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val="en-AU" w:eastAsia="hr-HR"/>
    </w:rPr>
  </w:style>
  <w:style w:type="character" w:customStyle="1" w:styleId="ZaglavljeChar">
    <w:name w:val="Zaglavlje Char"/>
    <w:link w:val="Zaglavlje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link w:val="Podnoje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jelotekstaChar">
    <w:name w:val="Tijelo teksta Char"/>
    <w:link w:val="Tijeloteksta"/>
    <w:uiPriority w:val="99"/>
    <w:qFormat/>
    <w:rPr>
      <w:rFonts w:ascii="Times New Roman" w:eastAsia="Times New Roman" w:hAnsi="Times New Roman"/>
      <w:lang w:val="en-AU"/>
    </w:rPr>
  </w:style>
  <w:style w:type="character" w:customStyle="1" w:styleId="CommentReference1">
    <w:name w:val="Comment Reference1"/>
    <w:qFormat/>
    <w:rPr>
      <w:sz w:val="16"/>
      <w:szCs w:val="16"/>
    </w:rPr>
  </w:style>
  <w:style w:type="paragraph" w:customStyle="1" w:styleId="Tijeloteksta21">
    <w:name w:val="Tijelo teksta 21"/>
    <w:basedOn w:val="Normal"/>
    <w:qFormat/>
    <w:pPr>
      <w:suppressAutoHyphens/>
      <w:jc w:val="both"/>
    </w:pPr>
    <w:rPr>
      <w:rFonts w:ascii="Tahoma" w:hAnsi="Tahoma" w:cs="Tahoma"/>
      <w:szCs w:val="24"/>
      <w:lang w:val="hr-HR" w:eastAsia="ar-SA"/>
    </w:rPr>
  </w:style>
  <w:style w:type="paragraph" w:customStyle="1" w:styleId="Tijeloteksta31">
    <w:name w:val="Tijelo teksta 31"/>
    <w:basedOn w:val="Normal"/>
    <w:qFormat/>
    <w:pPr>
      <w:suppressAutoHyphens/>
    </w:pPr>
    <w:rPr>
      <w:sz w:val="24"/>
      <w:lang w:eastAsia="ar-SA"/>
    </w:rPr>
  </w:style>
  <w:style w:type="paragraph" w:customStyle="1" w:styleId="BodyText21">
    <w:name w:val="Body Text 21"/>
    <w:basedOn w:val="Normal"/>
    <w:qFormat/>
    <w:pPr>
      <w:suppressAutoHyphens/>
      <w:overflowPunct w:val="0"/>
      <w:autoSpaceDE w:val="0"/>
      <w:ind w:firstLine="720"/>
      <w:jc w:val="both"/>
      <w:textAlignment w:val="baseline"/>
    </w:pPr>
    <w:rPr>
      <w:rFonts w:ascii="HRTimes" w:hAnsi="HRTimes" w:cs="HRTimes"/>
      <w:sz w:val="24"/>
      <w:lang w:val="hr-HR" w:eastAsia="ar-SA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rFonts w:ascii="Times New Roman" w:eastAsia="Times New Roman" w:hAnsi="Times New Roman"/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26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266B"/>
    <w:rPr>
      <w:rFonts w:ascii="Times New Roman" w:eastAsia="Times New Roman" w:hAnsi="Times New Roman"/>
      <w:b/>
      <w:bCs/>
      <w:lang w:val="en-AU"/>
    </w:rPr>
  </w:style>
  <w:style w:type="character" w:styleId="Naglaeno">
    <w:name w:val="Strong"/>
    <w:basedOn w:val="Zadanifontodlomka"/>
    <w:uiPriority w:val="22"/>
    <w:qFormat/>
    <w:rsid w:val="006A2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Poreč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Dolores Radolović</dc:creator>
  <cp:lastModifiedBy>Giuliano Vojnović</cp:lastModifiedBy>
  <cp:revision>4</cp:revision>
  <cp:lastPrinted>2013-04-02T12:04:00Z</cp:lastPrinted>
  <dcterms:created xsi:type="dcterms:W3CDTF">2026-07-01T07:23:00Z</dcterms:created>
  <dcterms:modified xsi:type="dcterms:W3CDTF">2026-07-01T07:27:00Z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61EA36EF746D4837AC58B475C13CEE06_13</vt:lpwstr>
  </property>
  <property fmtid="{D5CDD505-2E9C-101B-9397-08002B2CF9AE}" pid="4" name="GrammarlyDocumentId">
    <vt:lpwstr>0b5596a5-ddd2-499a-8b8a-e6951fd7cb78</vt:lpwstr>
  </property>
</Properties>
</file>